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81" w:rsidRPr="00236C81" w:rsidRDefault="00236C81" w:rsidP="00236C81">
      <w:pPr>
        <w:spacing w:after="0" w:line="240" w:lineRule="auto"/>
        <w:jc w:val="right"/>
        <w:rPr>
          <w:b/>
          <w:i/>
          <w:sz w:val="20"/>
          <w:szCs w:val="20"/>
          <w:lang w:val="es-MX"/>
        </w:rPr>
      </w:pPr>
      <w:r w:rsidRPr="00236C81">
        <w:rPr>
          <w:b/>
          <w:i/>
          <w:sz w:val="20"/>
          <w:szCs w:val="20"/>
          <w:highlight w:val="lightGray"/>
          <w:lang w:val="es-MX"/>
        </w:rPr>
        <w:t>Alcides y Margarita González- Paraguay</w:t>
      </w:r>
    </w:p>
    <w:p w:rsidR="00A52F4D" w:rsidRPr="008F5B91" w:rsidRDefault="00A52F4D" w:rsidP="004C0AC3">
      <w:pPr>
        <w:spacing w:after="0" w:line="240" w:lineRule="auto"/>
        <w:jc w:val="center"/>
        <w:rPr>
          <w:b/>
          <w:sz w:val="36"/>
          <w:lang w:val="es-MX"/>
        </w:rPr>
      </w:pPr>
      <w:r w:rsidRPr="008F5B91">
        <w:rPr>
          <w:b/>
          <w:sz w:val="36"/>
          <w:lang w:val="es-MX"/>
        </w:rPr>
        <w:t>Taller:</w:t>
      </w:r>
      <w:bookmarkStart w:id="0" w:name="_GoBack"/>
      <w:bookmarkEnd w:id="0"/>
    </w:p>
    <w:p w:rsidR="00A52F4D" w:rsidRDefault="00A52F4D" w:rsidP="004C0AC3">
      <w:pPr>
        <w:spacing w:after="0" w:line="240" w:lineRule="auto"/>
        <w:jc w:val="center"/>
        <w:rPr>
          <w:b/>
          <w:sz w:val="36"/>
          <w:lang w:val="es-MX"/>
        </w:rPr>
      </w:pPr>
      <w:r w:rsidRPr="008F5B91">
        <w:rPr>
          <w:b/>
          <w:sz w:val="36"/>
          <w:lang w:val="es-MX"/>
        </w:rPr>
        <w:t>Corresponsabilidad: COF y Educadores Educados</w:t>
      </w:r>
    </w:p>
    <w:p w:rsidR="002B0739" w:rsidRPr="004C0AC3" w:rsidRDefault="00774AEC" w:rsidP="004C0AC3">
      <w:pPr>
        <w:pStyle w:val="Prrafodelista"/>
        <w:numPr>
          <w:ilvl w:val="0"/>
          <w:numId w:val="12"/>
        </w:numPr>
        <w:spacing w:after="0" w:line="240" w:lineRule="auto"/>
        <w:jc w:val="both"/>
        <w:rPr>
          <w:b/>
          <w:color w:val="FF0000"/>
          <w:sz w:val="24"/>
          <w:szCs w:val="24"/>
          <w:lang w:val="es-MX"/>
        </w:rPr>
      </w:pPr>
      <w:r w:rsidRPr="004C0AC3">
        <w:rPr>
          <w:b/>
          <w:color w:val="FF0000"/>
          <w:sz w:val="24"/>
          <w:szCs w:val="24"/>
          <w:lang w:val="es-MX"/>
        </w:rPr>
        <w:t>Presentación a cargo   de la organización</w:t>
      </w:r>
      <w:proofErr w:type="gramStart"/>
      <w:r w:rsidRPr="004C0AC3">
        <w:rPr>
          <w:b/>
          <w:color w:val="FF0000"/>
          <w:sz w:val="24"/>
          <w:szCs w:val="24"/>
          <w:lang w:val="es-MX"/>
        </w:rPr>
        <w:t xml:space="preserve"> ….</w:t>
      </w:r>
      <w:proofErr w:type="gramEnd"/>
      <w:r w:rsidRPr="004C0AC3">
        <w:rPr>
          <w:b/>
          <w:color w:val="FF0000"/>
          <w:sz w:val="24"/>
          <w:szCs w:val="24"/>
          <w:lang w:val="es-MX"/>
        </w:rPr>
        <w:t>.</w:t>
      </w:r>
    </w:p>
    <w:p w:rsidR="004C0AC3" w:rsidRPr="00774AEC" w:rsidRDefault="004C0AC3" w:rsidP="002B0739">
      <w:pPr>
        <w:spacing w:after="0" w:line="240" w:lineRule="auto"/>
        <w:jc w:val="both"/>
        <w:rPr>
          <w:rFonts w:cstheme="minorHAnsi"/>
          <w:color w:val="FF0000"/>
          <w:shd w:val="clear" w:color="auto" w:fill="FFFFFF"/>
        </w:rPr>
      </w:pPr>
    </w:p>
    <w:p w:rsidR="008F5B91" w:rsidRPr="004C0AC3" w:rsidRDefault="008F5B91" w:rsidP="004C0AC3">
      <w:pPr>
        <w:pStyle w:val="Prrafodelista"/>
        <w:numPr>
          <w:ilvl w:val="0"/>
          <w:numId w:val="12"/>
        </w:numPr>
        <w:spacing w:after="0" w:line="240" w:lineRule="auto"/>
        <w:jc w:val="both"/>
        <w:rPr>
          <w:rFonts w:cstheme="minorHAnsi"/>
          <w:b/>
          <w:color w:val="000000"/>
          <w:sz w:val="28"/>
          <w:highlight w:val="yellow"/>
          <w:shd w:val="clear" w:color="auto" w:fill="FFFFFF"/>
        </w:rPr>
      </w:pPr>
      <w:r w:rsidRPr="004C0AC3">
        <w:rPr>
          <w:rFonts w:cstheme="minorHAnsi"/>
          <w:b/>
          <w:color w:val="000000"/>
          <w:sz w:val="28"/>
          <w:highlight w:val="yellow"/>
          <w:shd w:val="clear" w:color="auto" w:fill="FFFFFF"/>
        </w:rPr>
        <w:t>Introducción – Fundamentos</w:t>
      </w:r>
    </w:p>
    <w:p w:rsidR="008F5B91" w:rsidRPr="009F13CE" w:rsidRDefault="008F5B91" w:rsidP="002B0739">
      <w:pPr>
        <w:spacing w:after="0" w:line="240" w:lineRule="auto"/>
        <w:jc w:val="both"/>
        <w:rPr>
          <w:rFonts w:cstheme="minorHAnsi"/>
          <w:color w:val="000000"/>
          <w:highlight w:val="yellow"/>
          <w:shd w:val="clear" w:color="auto" w:fill="FFFFFF"/>
        </w:rPr>
      </w:pPr>
    </w:p>
    <w:p w:rsidR="002B0739" w:rsidRPr="00FB355C" w:rsidRDefault="00A52F4D" w:rsidP="002B0739">
      <w:pPr>
        <w:spacing w:after="0" w:line="240" w:lineRule="auto"/>
        <w:jc w:val="both"/>
        <w:rPr>
          <w:rFonts w:cstheme="minorHAnsi"/>
          <w:color w:val="000000"/>
          <w:shd w:val="clear" w:color="auto" w:fill="FFFFFF"/>
        </w:rPr>
      </w:pPr>
      <w:r w:rsidRPr="00FB355C">
        <w:rPr>
          <w:rFonts w:cstheme="minorHAnsi"/>
          <w:color w:val="000000"/>
          <w:shd w:val="clear" w:color="auto" w:fill="FFFFFF"/>
        </w:rPr>
        <w:t>Nos dice el Padre Fundador en la Carta de Santa María – Acta de Fundación de la Obra Familiar –:</w:t>
      </w:r>
    </w:p>
    <w:p w:rsidR="00A52F4D" w:rsidRPr="00FB355C" w:rsidRDefault="00A52F4D" w:rsidP="002B0739">
      <w:pPr>
        <w:spacing w:after="0" w:line="240" w:lineRule="auto"/>
        <w:jc w:val="both"/>
        <w:rPr>
          <w:rFonts w:cstheme="minorHAnsi"/>
          <w:color w:val="000000"/>
          <w:shd w:val="clear" w:color="auto" w:fill="FFFFFF"/>
        </w:rPr>
      </w:pPr>
      <w:r w:rsidRPr="00FB355C">
        <w:rPr>
          <w:rFonts w:cstheme="minorHAnsi"/>
          <w:b/>
          <w:i/>
          <w:color w:val="365F91" w:themeColor="accent1" w:themeShade="BF"/>
          <w:shd w:val="clear" w:color="auto" w:fill="FFFFFF"/>
        </w:rPr>
        <w:t>“</w:t>
      </w:r>
      <w:r w:rsidRPr="00F750AA">
        <w:rPr>
          <w:rFonts w:cstheme="minorHAnsi"/>
          <w:b/>
          <w:i/>
          <w:color w:val="365F91" w:themeColor="accent1" w:themeShade="BF"/>
          <w:sz w:val="24"/>
          <w:szCs w:val="24"/>
          <w:shd w:val="clear" w:color="auto" w:fill="FFFFFF"/>
        </w:rPr>
        <w:t xml:space="preserve">Quien conoce la vida de hoy y las terribles catástrofes que se ciernen sobre el mundo y la Iglesia, está profundamente convencido de que toda la Familia de Schoenstatt, considerada en su totalidad y en cada una de sus partes, no podrá cumplir su tarea si todas las corrientes y fuerzas no confluyen y desembocan finalmente en santas islas de familias </w:t>
      </w:r>
      <w:proofErr w:type="spellStart"/>
      <w:r w:rsidRPr="00F750AA">
        <w:rPr>
          <w:rFonts w:cstheme="minorHAnsi"/>
          <w:b/>
          <w:i/>
          <w:color w:val="365F91" w:themeColor="accent1" w:themeShade="BF"/>
          <w:sz w:val="24"/>
          <w:szCs w:val="24"/>
          <w:shd w:val="clear" w:color="auto" w:fill="FFFFFF"/>
        </w:rPr>
        <w:t>schoensta</w:t>
      </w:r>
      <w:r w:rsidR="00FB355C" w:rsidRPr="00F750AA">
        <w:rPr>
          <w:rFonts w:cstheme="minorHAnsi"/>
          <w:b/>
          <w:i/>
          <w:color w:val="365F91" w:themeColor="accent1" w:themeShade="BF"/>
          <w:sz w:val="24"/>
          <w:szCs w:val="24"/>
          <w:shd w:val="clear" w:color="auto" w:fill="FFFFFF"/>
        </w:rPr>
        <w:t>t</w:t>
      </w:r>
      <w:r w:rsidRPr="00F750AA">
        <w:rPr>
          <w:rFonts w:cstheme="minorHAnsi"/>
          <w:b/>
          <w:i/>
          <w:color w:val="365F91" w:themeColor="accent1" w:themeShade="BF"/>
          <w:sz w:val="24"/>
          <w:szCs w:val="24"/>
          <w:shd w:val="clear" w:color="auto" w:fill="FFFFFF"/>
        </w:rPr>
        <w:t>tianas</w:t>
      </w:r>
      <w:proofErr w:type="spellEnd"/>
      <w:r w:rsidRPr="00F750AA">
        <w:rPr>
          <w:rFonts w:cstheme="minorHAnsi"/>
          <w:b/>
          <w:i/>
          <w:color w:val="365F91" w:themeColor="accent1" w:themeShade="BF"/>
          <w:sz w:val="24"/>
          <w:szCs w:val="24"/>
          <w:shd w:val="clear" w:color="auto" w:fill="FFFFFF"/>
        </w:rPr>
        <w:t>, que se vayan uniendo más y más unas con otras hasta formar una sola Obra de las Familias</w:t>
      </w:r>
      <w:r w:rsidRPr="00FB355C">
        <w:rPr>
          <w:rFonts w:cstheme="minorHAnsi"/>
          <w:b/>
          <w:i/>
          <w:color w:val="365F91" w:themeColor="accent1" w:themeShade="BF"/>
          <w:shd w:val="clear" w:color="auto" w:fill="FFFFFF"/>
        </w:rPr>
        <w:t>.”</w:t>
      </w:r>
      <w:r w:rsidRPr="00FB355C">
        <w:rPr>
          <w:rFonts w:cstheme="minorHAnsi"/>
          <w:color w:val="365F91" w:themeColor="accent1" w:themeShade="BF"/>
          <w:shd w:val="clear" w:color="auto" w:fill="FFFFFF"/>
        </w:rPr>
        <w:t xml:space="preserve"> </w:t>
      </w:r>
      <w:r w:rsidRPr="00FB355C">
        <w:rPr>
          <w:rFonts w:cstheme="minorHAnsi"/>
          <w:color w:val="000000"/>
          <w:shd w:val="clear" w:color="auto" w:fill="FFFFFF"/>
        </w:rPr>
        <w:t>(15 de abril de 1948).</w:t>
      </w:r>
    </w:p>
    <w:p w:rsidR="008F5B91" w:rsidRPr="00FB355C" w:rsidRDefault="008F5B91" w:rsidP="002B0739">
      <w:pPr>
        <w:spacing w:after="0" w:line="240" w:lineRule="auto"/>
        <w:jc w:val="both"/>
        <w:rPr>
          <w:rFonts w:cstheme="minorHAnsi"/>
          <w:color w:val="000000"/>
          <w:shd w:val="clear" w:color="auto" w:fill="FFFFFF"/>
        </w:rPr>
      </w:pPr>
    </w:p>
    <w:p w:rsidR="002B0739" w:rsidRPr="00FB355C" w:rsidRDefault="002B0739" w:rsidP="002B0739">
      <w:pPr>
        <w:spacing w:after="0" w:line="240" w:lineRule="auto"/>
        <w:jc w:val="both"/>
        <w:rPr>
          <w:rFonts w:cstheme="minorHAnsi"/>
          <w:color w:val="000000"/>
          <w:shd w:val="clear" w:color="auto" w:fill="FFFFFF"/>
        </w:rPr>
      </w:pPr>
    </w:p>
    <w:p w:rsidR="002D5491" w:rsidRPr="00FB355C" w:rsidRDefault="007501A7" w:rsidP="00752239">
      <w:pPr>
        <w:spacing w:after="0" w:line="240" w:lineRule="auto"/>
        <w:rPr>
          <w:rFonts w:cstheme="minorHAnsi"/>
          <w:color w:val="000000"/>
          <w:shd w:val="clear" w:color="auto" w:fill="FFFFFF"/>
        </w:rPr>
      </w:pPr>
      <w:r w:rsidRPr="00FB355C">
        <w:rPr>
          <w:rFonts w:cstheme="minorHAnsi"/>
          <w:color w:val="000000"/>
          <w:shd w:val="clear" w:color="auto" w:fill="FFFFFF"/>
        </w:rPr>
        <w:t>Queremos da</w:t>
      </w:r>
      <w:r w:rsidR="00F750AA">
        <w:rPr>
          <w:rFonts w:cstheme="minorHAnsi"/>
          <w:color w:val="000000"/>
          <w:shd w:val="clear" w:color="auto" w:fill="FFFFFF"/>
        </w:rPr>
        <w:t xml:space="preserve">r inicio a este taller con </w:t>
      </w:r>
      <w:r w:rsidR="00752239">
        <w:rPr>
          <w:rFonts w:cstheme="minorHAnsi"/>
          <w:color w:val="000000"/>
          <w:shd w:val="clear" w:color="auto" w:fill="FFFFFF"/>
        </w:rPr>
        <w:t xml:space="preserve"> </w:t>
      </w:r>
      <w:r w:rsidRPr="00FB355C">
        <w:rPr>
          <w:rFonts w:cstheme="minorHAnsi"/>
          <w:color w:val="000000"/>
          <w:shd w:val="clear" w:color="auto" w:fill="FFFFFF"/>
        </w:rPr>
        <w:t xml:space="preserve">palabras </w:t>
      </w:r>
      <w:r w:rsidR="00752239">
        <w:rPr>
          <w:rFonts w:cstheme="minorHAnsi"/>
          <w:color w:val="000000"/>
          <w:shd w:val="clear" w:color="auto" w:fill="FFFFFF"/>
        </w:rPr>
        <w:t xml:space="preserve">del PF, </w:t>
      </w:r>
      <w:r w:rsidRPr="00FB355C">
        <w:rPr>
          <w:rFonts w:cstheme="minorHAnsi"/>
          <w:color w:val="000000"/>
          <w:shd w:val="clear" w:color="auto" w:fill="FFFFFF"/>
        </w:rPr>
        <w:t xml:space="preserve">que nos hablan claramente </w:t>
      </w:r>
      <w:r w:rsidR="00170259" w:rsidRPr="00FB355C">
        <w:rPr>
          <w:rFonts w:cstheme="minorHAnsi"/>
          <w:color w:val="000000"/>
          <w:shd w:val="clear" w:color="auto" w:fill="FFFFFF"/>
        </w:rPr>
        <w:t>de</w:t>
      </w:r>
      <w:r w:rsidRPr="00FB355C">
        <w:rPr>
          <w:rFonts w:cstheme="minorHAnsi"/>
          <w:color w:val="000000"/>
          <w:shd w:val="clear" w:color="auto" w:fill="FFFFFF"/>
        </w:rPr>
        <w:t xml:space="preserve">l </w:t>
      </w:r>
      <w:r w:rsidR="00170259" w:rsidRPr="00FB355C">
        <w:rPr>
          <w:rFonts w:cstheme="minorHAnsi"/>
          <w:b/>
          <w:color w:val="000000"/>
          <w:shd w:val="clear" w:color="auto" w:fill="FFFFFF"/>
        </w:rPr>
        <w:t>E</w:t>
      </w:r>
      <w:r w:rsidRPr="00FB355C">
        <w:rPr>
          <w:rFonts w:cstheme="minorHAnsi"/>
          <w:b/>
          <w:color w:val="000000"/>
          <w:shd w:val="clear" w:color="auto" w:fill="FFFFFF"/>
        </w:rPr>
        <w:t>spíritu de familia</w:t>
      </w:r>
      <w:r w:rsidRPr="00FB355C">
        <w:rPr>
          <w:rFonts w:cstheme="minorHAnsi"/>
          <w:color w:val="000000"/>
          <w:shd w:val="clear" w:color="auto" w:fill="FFFFFF"/>
        </w:rPr>
        <w:t xml:space="preserve"> y de la </w:t>
      </w:r>
      <w:r w:rsidR="00170259" w:rsidRPr="00FB355C">
        <w:rPr>
          <w:rFonts w:cstheme="minorHAnsi"/>
          <w:b/>
          <w:color w:val="000000"/>
          <w:shd w:val="clear" w:color="auto" w:fill="FFFFFF"/>
        </w:rPr>
        <w:t>C</w:t>
      </w:r>
      <w:r w:rsidRPr="00FB355C">
        <w:rPr>
          <w:rFonts w:cstheme="minorHAnsi"/>
          <w:b/>
          <w:color w:val="000000"/>
          <w:shd w:val="clear" w:color="auto" w:fill="FFFFFF"/>
        </w:rPr>
        <w:t>orresponsabilidad</w:t>
      </w:r>
      <w:r w:rsidRPr="00FB355C">
        <w:rPr>
          <w:rFonts w:cstheme="minorHAnsi"/>
          <w:color w:val="000000"/>
          <w:shd w:val="clear" w:color="auto" w:fill="FFFFFF"/>
        </w:rPr>
        <w:t xml:space="preserve"> en la Familia de Schoenstatt, pero en particular en la</w:t>
      </w:r>
      <w:r w:rsidR="00170259" w:rsidRPr="00FB355C">
        <w:rPr>
          <w:rFonts w:cstheme="minorHAnsi"/>
          <w:color w:val="000000"/>
          <w:shd w:val="clear" w:color="auto" w:fill="FFFFFF"/>
        </w:rPr>
        <w:t xml:space="preserve"> Obra de Familias, lo cual nos aporta </w:t>
      </w:r>
      <w:r w:rsidRPr="00FB355C">
        <w:rPr>
          <w:rFonts w:cstheme="minorHAnsi"/>
          <w:color w:val="000000"/>
          <w:shd w:val="clear" w:color="auto" w:fill="FFFFFF"/>
        </w:rPr>
        <w:t xml:space="preserve">el marco </w:t>
      </w:r>
      <w:r w:rsidR="00170259" w:rsidRPr="00FB355C">
        <w:rPr>
          <w:rFonts w:cstheme="minorHAnsi"/>
          <w:color w:val="000000"/>
          <w:shd w:val="clear" w:color="auto" w:fill="FFFFFF"/>
        </w:rPr>
        <w:t xml:space="preserve">necesario </w:t>
      </w:r>
      <w:r w:rsidRPr="00FB355C">
        <w:rPr>
          <w:rFonts w:cstheme="minorHAnsi"/>
          <w:color w:val="000000"/>
          <w:shd w:val="clear" w:color="auto" w:fill="FFFFFF"/>
        </w:rPr>
        <w:t xml:space="preserve">para nuestro trabajo </w:t>
      </w:r>
      <w:r w:rsidR="00170259" w:rsidRPr="00FB355C">
        <w:rPr>
          <w:rFonts w:cstheme="minorHAnsi"/>
          <w:color w:val="000000"/>
          <w:shd w:val="clear" w:color="auto" w:fill="FFFFFF"/>
        </w:rPr>
        <w:t>en este Taller</w:t>
      </w:r>
      <w:r w:rsidRPr="00FB355C">
        <w:rPr>
          <w:rFonts w:cstheme="minorHAnsi"/>
          <w:color w:val="000000"/>
          <w:shd w:val="clear" w:color="auto" w:fill="FFFFFF"/>
        </w:rPr>
        <w:t xml:space="preserve"> y </w:t>
      </w:r>
      <w:r w:rsidR="00170259" w:rsidRPr="00FB355C">
        <w:rPr>
          <w:rFonts w:cstheme="minorHAnsi"/>
          <w:color w:val="000000"/>
          <w:shd w:val="clear" w:color="auto" w:fill="FFFFFF"/>
        </w:rPr>
        <w:t xml:space="preserve">a partir de aquí, </w:t>
      </w:r>
      <w:r w:rsidRPr="00FB355C">
        <w:rPr>
          <w:rFonts w:cstheme="minorHAnsi"/>
          <w:color w:val="000000"/>
          <w:shd w:val="clear" w:color="auto" w:fill="FFFFFF"/>
        </w:rPr>
        <w:t xml:space="preserve"> poder proyectarnos. </w:t>
      </w:r>
    </w:p>
    <w:p w:rsidR="00170259" w:rsidRPr="00FB355C" w:rsidRDefault="00170259" w:rsidP="002B0739">
      <w:pPr>
        <w:spacing w:after="0" w:line="240" w:lineRule="auto"/>
        <w:jc w:val="both"/>
        <w:rPr>
          <w:rFonts w:cstheme="minorHAnsi"/>
          <w:color w:val="000000"/>
          <w:shd w:val="clear" w:color="auto" w:fill="FFFFFF"/>
        </w:rPr>
      </w:pPr>
    </w:p>
    <w:p w:rsidR="00776100" w:rsidRPr="00FB355C" w:rsidRDefault="00170259" w:rsidP="002B0739">
      <w:pPr>
        <w:spacing w:after="0" w:line="240" w:lineRule="auto"/>
        <w:jc w:val="both"/>
        <w:rPr>
          <w:rFonts w:cstheme="minorHAnsi"/>
          <w:color w:val="000000"/>
          <w:shd w:val="clear" w:color="auto" w:fill="FFFFFF"/>
        </w:rPr>
      </w:pPr>
      <w:r w:rsidRPr="00FB355C">
        <w:rPr>
          <w:rFonts w:cstheme="minorHAnsi"/>
          <w:color w:val="000000"/>
          <w:shd w:val="clear" w:color="auto" w:fill="FFFFFF"/>
        </w:rPr>
        <w:t>Es interesante escuchar lo que…</w:t>
      </w:r>
      <w:r w:rsidRPr="00FB355C">
        <w:rPr>
          <w:rFonts w:cstheme="minorHAnsi"/>
        </w:rPr>
        <w:t>m</w:t>
      </w:r>
      <w:r w:rsidR="00776100" w:rsidRPr="00FB355C">
        <w:rPr>
          <w:rFonts w:cstheme="minorHAnsi"/>
        </w:rPr>
        <w:t xml:space="preserve">ás adelante, en una de las charlas de los Lunes por la tarde, </w:t>
      </w:r>
      <w:r w:rsidRPr="00FB355C">
        <w:rPr>
          <w:rFonts w:cstheme="minorHAnsi"/>
        </w:rPr>
        <w:t>la d</w:t>
      </w:r>
      <w:r w:rsidR="00776100" w:rsidRPr="00FB355C">
        <w:rPr>
          <w:rFonts w:cstheme="minorHAnsi"/>
        </w:rPr>
        <w:t>el 22</w:t>
      </w:r>
      <w:r w:rsidR="00877AE0" w:rsidRPr="00FB355C">
        <w:rPr>
          <w:rFonts w:cstheme="minorHAnsi"/>
        </w:rPr>
        <w:t xml:space="preserve"> de mayo de </w:t>
      </w:r>
      <w:proofErr w:type="gramStart"/>
      <w:r w:rsidR="00776100" w:rsidRPr="00FB355C">
        <w:rPr>
          <w:rFonts w:cstheme="minorHAnsi"/>
        </w:rPr>
        <w:t>1961</w:t>
      </w:r>
      <w:r w:rsidR="00752239">
        <w:rPr>
          <w:rFonts w:cstheme="minorHAnsi"/>
        </w:rPr>
        <w:t xml:space="preserve"> </w:t>
      </w:r>
      <w:r w:rsidR="00877AE0" w:rsidRPr="00FB355C">
        <w:rPr>
          <w:rFonts w:cstheme="minorHAnsi"/>
        </w:rPr>
        <w:t xml:space="preserve"> nos</w:t>
      </w:r>
      <w:proofErr w:type="gramEnd"/>
      <w:r w:rsidR="00877AE0" w:rsidRPr="00FB355C">
        <w:rPr>
          <w:rFonts w:cstheme="minorHAnsi"/>
        </w:rPr>
        <w:t xml:space="preserve"> dice:</w:t>
      </w:r>
    </w:p>
    <w:p w:rsidR="007501A7" w:rsidRPr="00FA615F" w:rsidRDefault="007501A7" w:rsidP="002B0739">
      <w:pPr>
        <w:spacing w:after="0" w:line="240" w:lineRule="auto"/>
        <w:jc w:val="both"/>
        <w:rPr>
          <w:rFonts w:cstheme="minorHAnsi"/>
        </w:rPr>
      </w:pPr>
    </w:p>
    <w:p w:rsidR="00776100" w:rsidRPr="00E36C69" w:rsidRDefault="00877AE0" w:rsidP="002B0739">
      <w:pPr>
        <w:spacing w:after="0" w:line="240" w:lineRule="auto"/>
        <w:jc w:val="both"/>
        <w:rPr>
          <w:rFonts w:cstheme="minorHAnsi"/>
          <w:b/>
          <w:i/>
          <w:color w:val="365F91" w:themeColor="accent1" w:themeShade="BF"/>
        </w:rPr>
      </w:pPr>
      <w:r w:rsidRPr="00E36C69">
        <w:rPr>
          <w:rFonts w:cstheme="minorHAnsi"/>
          <w:i/>
        </w:rPr>
        <w:t xml:space="preserve">“… </w:t>
      </w:r>
      <w:r w:rsidRPr="00E36C69">
        <w:rPr>
          <w:rFonts w:cstheme="minorHAnsi"/>
          <w:b/>
          <w:i/>
          <w:color w:val="365F91" w:themeColor="accent1" w:themeShade="BF"/>
        </w:rPr>
        <w:t>La m</w:t>
      </w:r>
      <w:r w:rsidR="00776100" w:rsidRPr="00E36C69">
        <w:rPr>
          <w:rFonts w:cstheme="minorHAnsi"/>
          <w:b/>
          <w:i/>
          <w:color w:val="365F91" w:themeColor="accent1" w:themeShade="BF"/>
        </w:rPr>
        <w:t>adre del Señor nos regala su misión</w:t>
      </w:r>
      <w:r w:rsidRPr="00E36C69">
        <w:rPr>
          <w:rFonts w:cstheme="minorHAnsi"/>
          <w:b/>
          <w:i/>
          <w:color w:val="365F91" w:themeColor="accent1" w:themeShade="BF"/>
        </w:rPr>
        <w:t>,</w:t>
      </w:r>
      <w:r w:rsidR="00776100" w:rsidRPr="00E36C69">
        <w:rPr>
          <w:rFonts w:cstheme="minorHAnsi"/>
          <w:b/>
          <w:i/>
          <w:color w:val="365F91" w:themeColor="accent1" w:themeShade="BF"/>
        </w:rPr>
        <w:t xml:space="preserve"> </w:t>
      </w:r>
      <w:r w:rsidRPr="00E36C69">
        <w:rPr>
          <w:rFonts w:cstheme="minorHAnsi"/>
          <w:b/>
          <w:i/>
          <w:color w:val="365F91" w:themeColor="accent1" w:themeShade="BF"/>
        </w:rPr>
        <w:t>la</w:t>
      </w:r>
      <w:r w:rsidR="00776100" w:rsidRPr="00E36C69">
        <w:rPr>
          <w:rFonts w:cstheme="minorHAnsi"/>
          <w:b/>
          <w:i/>
          <w:color w:val="365F91" w:themeColor="accent1" w:themeShade="BF"/>
        </w:rPr>
        <w:t xml:space="preserve"> misión que ella misma</w:t>
      </w:r>
      <w:r w:rsidRPr="00E36C69">
        <w:rPr>
          <w:rFonts w:cstheme="minorHAnsi"/>
          <w:b/>
          <w:i/>
          <w:color w:val="365F91" w:themeColor="accent1" w:themeShade="BF"/>
        </w:rPr>
        <w:t xml:space="preserve"> quiere llevar a cabo desde su s</w:t>
      </w:r>
      <w:r w:rsidR="00776100" w:rsidRPr="00E36C69">
        <w:rPr>
          <w:rFonts w:cstheme="minorHAnsi"/>
          <w:b/>
          <w:i/>
          <w:color w:val="365F91" w:themeColor="accent1" w:themeShade="BF"/>
        </w:rPr>
        <w:t>antuario.</w:t>
      </w:r>
      <w:r w:rsidRPr="00E36C69">
        <w:rPr>
          <w:rFonts w:cstheme="minorHAnsi"/>
          <w:b/>
          <w:i/>
          <w:color w:val="365F91" w:themeColor="accent1" w:themeShade="BF"/>
        </w:rPr>
        <w:t xml:space="preserve"> … </w:t>
      </w:r>
      <w:r w:rsidR="00FA615F" w:rsidRPr="00E36C69">
        <w:rPr>
          <w:rFonts w:cstheme="minorHAnsi"/>
          <w:b/>
          <w:i/>
          <w:color w:val="365F91" w:themeColor="accent1" w:themeShade="BF"/>
        </w:rPr>
        <w:t>¿</w:t>
      </w:r>
      <w:r w:rsidRPr="00E36C69">
        <w:rPr>
          <w:rFonts w:cstheme="minorHAnsi"/>
          <w:b/>
          <w:i/>
          <w:color w:val="365F91" w:themeColor="accent1" w:themeShade="BF"/>
        </w:rPr>
        <w:t>Y</w:t>
      </w:r>
      <w:r w:rsidR="00776100" w:rsidRPr="00E36C69">
        <w:rPr>
          <w:rFonts w:cstheme="minorHAnsi"/>
          <w:b/>
          <w:i/>
          <w:color w:val="365F91" w:themeColor="accent1" w:themeShade="BF"/>
        </w:rPr>
        <w:t xml:space="preserve"> cuál es esa misión? Es la que Ella le regaló a toda la Familia, a la Familia de Schoenstatt</w:t>
      </w:r>
      <w:r w:rsidRPr="00E36C69">
        <w:rPr>
          <w:rFonts w:cstheme="minorHAnsi"/>
          <w:b/>
          <w:i/>
          <w:color w:val="365F91" w:themeColor="accent1" w:themeShade="BF"/>
        </w:rPr>
        <w:t xml:space="preserve"> …</w:t>
      </w:r>
      <w:r w:rsidR="00776100" w:rsidRPr="00E36C69">
        <w:rPr>
          <w:rFonts w:cstheme="minorHAnsi"/>
          <w:b/>
          <w:i/>
          <w:color w:val="365F91" w:themeColor="accent1" w:themeShade="BF"/>
        </w:rPr>
        <w:t xml:space="preserve"> para que la lleve a cabo en el tiempo de hoy</w:t>
      </w:r>
      <w:r w:rsidRPr="00E36C69">
        <w:rPr>
          <w:rFonts w:cstheme="minorHAnsi"/>
          <w:b/>
          <w:i/>
          <w:color w:val="365F91" w:themeColor="accent1" w:themeShade="BF"/>
        </w:rPr>
        <w:t>. Y lo hace desde el Santuario…</w:t>
      </w:r>
    </w:p>
    <w:p w:rsidR="00FA615F" w:rsidRPr="00E36C69" w:rsidRDefault="00FA615F" w:rsidP="002B0739">
      <w:pPr>
        <w:spacing w:after="0" w:line="240" w:lineRule="auto"/>
        <w:jc w:val="both"/>
        <w:rPr>
          <w:rFonts w:cstheme="minorHAnsi"/>
          <w:b/>
          <w:i/>
          <w:color w:val="365F91" w:themeColor="accent1" w:themeShade="BF"/>
        </w:rPr>
      </w:pPr>
    </w:p>
    <w:p w:rsidR="00776100" w:rsidRPr="00E36C69" w:rsidRDefault="00FA615F" w:rsidP="002B0739">
      <w:pPr>
        <w:spacing w:after="0" w:line="240" w:lineRule="auto"/>
        <w:jc w:val="both"/>
        <w:rPr>
          <w:rFonts w:cstheme="minorHAnsi"/>
          <w:b/>
          <w:i/>
          <w:color w:val="365F91" w:themeColor="accent1" w:themeShade="BF"/>
        </w:rPr>
      </w:pPr>
      <w:r w:rsidRPr="00E36C69">
        <w:rPr>
          <w:rFonts w:cstheme="minorHAnsi"/>
          <w:b/>
          <w:i/>
          <w:color w:val="365F91" w:themeColor="accent1" w:themeShade="BF"/>
        </w:rPr>
        <w:t>¿</w:t>
      </w:r>
      <w:r w:rsidR="00776100" w:rsidRPr="00E36C69">
        <w:rPr>
          <w:rFonts w:cstheme="minorHAnsi"/>
          <w:b/>
          <w:i/>
          <w:color w:val="365F91" w:themeColor="accent1" w:themeShade="BF"/>
        </w:rPr>
        <w:t>Cómo es la misión que Ella le regaló a su Familia?</w:t>
      </w:r>
    </w:p>
    <w:p w:rsidR="00FA615F" w:rsidRPr="00E36C69" w:rsidRDefault="00FA615F" w:rsidP="002B0739">
      <w:pPr>
        <w:spacing w:after="0" w:line="240" w:lineRule="auto"/>
        <w:jc w:val="both"/>
        <w:rPr>
          <w:rFonts w:cstheme="minorHAnsi"/>
          <w:b/>
          <w:i/>
          <w:color w:val="365F91" w:themeColor="accent1" w:themeShade="BF"/>
        </w:rPr>
      </w:pPr>
    </w:p>
    <w:p w:rsidR="00FA615F" w:rsidRPr="00E36C69" w:rsidRDefault="00FA615F" w:rsidP="002B0739">
      <w:pPr>
        <w:spacing w:after="0" w:line="240" w:lineRule="auto"/>
        <w:jc w:val="both"/>
        <w:rPr>
          <w:rFonts w:cstheme="minorHAnsi"/>
          <w:b/>
          <w:i/>
          <w:color w:val="365F91" w:themeColor="accent1" w:themeShade="BF"/>
        </w:rPr>
      </w:pPr>
      <w:r w:rsidRPr="00E36C69">
        <w:rPr>
          <w:rFonts w:cstheme="minorHAnsi"/>
          <w:b/>
          <w:i/>
          <w:color w:val="365F91" w:themeColor="accent1" w:themeShade="BF"/>
        </w:rPr>
        <w:t>¿</w:t>
      </w:r>
      <w:r w:rsidR="00776100" w:rsidRPr="00E36C69">
        <w:rPr>
          <w:rFonts w:cstheme="minorHAnsi"/>
          <w:b/>
          <w:i/>
          <w:color w:val="365F91" w:themeColor="accent1" w:themeShade="BF"/>
        </w:rPr>
        <w:t xml:space="preserve">Cómo definí la misión? </w:t>
      </w:r>
      <w:proofErr w:type="gramStart"/>
      <w:r w:rsidR="00776100" w:rsidRPr="00E36C69">
        <w:rPr>
          <w:rFonts w:cstheme="minorHAnsi"/>
          <w:b/>
          <w:i/>
          <w:color w:val="365F91" w:themeColor="accent1" w:themeShade="BF"/>
        </w:rPr>
        <w:t>Qué tarea tiene la Familia?</w:t>
      </w:r>
      <w:proofErr w:type="gramEnd"/>
      <w:r w:rsidR="00776100" w:rsidRPr="00E36C69">
        <w:rPr>
          <w:rFonts w:cstheme="minorHAnsi"/>
          <w:b/>
          <w:i/>
          <w:color w:val="365F91" w:themeColor="accent1" w:themeShade="BF"/>
        </w:rPr>
        <w:t xml:space="preserve"> </w:t>
      </w:r>
    </w:p>
    <w:p w:rsidR="007501A7" w:rsidRPr="00E36C69" w:rsidRDefault="007501A7" w:rsidP="002B0739">
      <w:pPr>
        <w:spacing w:after="0" w:line="240" w:lineRule="auto"/>
        <w:jc w:val="both"/>
        <w:rPr>
          <w:rFonts w:cstheme="minorHAnsi"/>
          <w:b/>
          <w:i/>
          <w:color w:val="365F91" w:themeColor="accent1" w:themeShade="BF"/>
        </w:rPr>
      </w:pPr>
    </w:p>
    <w:p w:rsidR="00776100" w:rsidRPr="00E36C69" w:rsidRDefault="00776100" w:rsidP="002B0739">
      <w:pPr>
        <w:spacing w:after="0" w:line="240" w:lineRule="auto"/>
        <w:jc w:val="both"/>
        <w:rPr>
          <w:rFonts w:cstheme="minorHAnsi"/>
          <w:b/>
          <w:i/>
          <w:color w:val="365F91" w:themeColor="accent1" w:themeShade="BF"/>
        </w:rPr>
      </w:pPr>
      <w:r w:rsidRPr="00E36C69">
        <w:rPr>
          <w:rFonts w:cstheme="minorHAnsi"/>
          <w:b/>
          <w:i/>
          <w:color w:val="365F91" w:themeColor="accent1" w:themeShade="BF"/>
        </w:rPr>
        <w:t xml:space="preserve">En primer lugar, ha de ser </w:t>
      </w:r>
      <w:r w:rsidR="009F17B6" w:rsidRPr="00E36C69">
        <w:rPr>
          <w:rFonts w:cstheme="minorHAnsi"/>
          <w:b/>
          <w:i/>
          <w:color w:val="365F91" w:themeColor="accent1" w:themeShade="BF"/>
        </w:rPr>
        <w:t>la del “</w:t>
      </w:r>
      <w:r w:rsidRPr="00E36C69">
        <w:rPr>
          <w:rFonts w:cstheme="minorHAnsi"/>
          <w:b/>
          <w:i/>
          <w:color w:val="365F91" w:themeColor="accent1" w:themeShade="BF"/>
        </w:rPr>
        <w:t>ARCA</w:t>
      </w:r>
      <w:r w:rsidR="009F17B6" w:rsidRPr="00E36C69">
        <w:rPr>
          <w:rFonts w:cstheme="minorHAnsi"/>
          <w:b/>
          <w:i/>
          <w:color w:val="365F91" w:themeColor="accent1" w:themeShade="BF"/>
        </w:rPr>
        <w:t>”</w:t>
      </w:r>
      <w:r w:rsidRPr="00E36C69">
        <w:rPr>
          <w:rFonts w:cstheme="minorHAnsi"/>
          <w:b/>
          <w:i/>
          <w:color w:val="365F91" w:themeColor="accent1" w:themeShade="BF"/>
        </w:rPr>
        <w:t xml:space="preserve"> en medio del diluvio de los tiempos que corren.</w:t>
      </w:r>
    </w:p>
    <w:p w:rsidR="00FA615F" w:rsidRPr="00FB355C" w:rsidRDefault="00FA615F" w:rsidP="002B0739">
      <w:pPr>
        <w:spacing w:after="0" w:line="240" w:lineRule="auto"/>
        <w:jc w:val="both"/>
        <w:rPr>
          <w:rFonts w:cstheme="minorHAnsi"/>
          <w:b/>
          <w:i/>
          <w:color w:val="365F91" w:themeColor="accent1" w:themeShade="BF"/>
        </w:rPr>
      </w:pPr>
    </w:p>
    <w:p w:rsidR="00774AEC" w:rsidRPr="00774AEC" w:rsidRDefault="00774AEC" w:rsidP="00774AEC">
      <w:pPr>
        <w:spacing w:after="0" w:line="240" w:lineRule="auto"/>
        <w:jc w:val="both"/>
        <w:rPr>
          <w:rFonts w:cstheme="minorHAnsi"/>
          <w:color w:val="365F91" w:themeColor="accent1" w:themeShade="BF"/>
        </w:rPr>
      </w:pPr>
      <w:r w:rsidRPr="00774AEC">
        <w:rPr>
          <w:rFonts w:cstheme="minorHAnsi"/>
          <w:color w:val="365F91" w:themeColor="accent1" w:themeShade="BF"/>
        </w:rPr>
        <w:t>Procuren aplicar estos pensamientos a nuestra Familia. Verán entonces cuánto se aclarará el panorama. Que vivimos en medio de un diluvio, vale decir, en una época de extraordinaria confusión, es algo que todos percibimos, ¿no es cierto? De ahí el temor que cunde por las naciones: ¿Qué futuro nos espera?</w:t>
      </w:r>
    </w:p>
    <w:p w:rsidR="00776100" w:rsidRPr="00774AEC" w:rsidRDefault="00776100" w:rsidP="002B0739">
      <w:pPr>
        <w:spacing w:after="0" w:line="240" w:lineRule="auto"/>
        <w:jc w:val="both"/>
        <w:rPr>
          <w:rFonts w:cstheme="minorHAnsi"/>
          <w:color w:val="365F91" w:themeColor="accent1" w:themeShade="BF"/>
        </w:rPr>
      </w:pPr>
      <w:r w:rsidRPr="00774AEC">
        <w:rPr>
          <w:rFonts w:cstheme="minorHAnsi"/>
          <w:color w:val="365F91" w:themeColor="accent1" w:themeShade="BF"/>
        </w:rPr>
        <w:t>Decimos que la Familia es un</w:t>
      </w:r>
      <w:r w:rsidR="009F17B6">
        <w:rPr>
          <w:rFonts w:cstheme="minorHAnsi"/>
          <w:color w:val="365F91" w:themeColor="accent1" w:themeShade="BF"/>
        </w:rPr>
        <w:t xml:space="preserve"> ARCA. </w:t>
      </w:r>
      <w:r w:rsidRPr="00774AEC">
        <w:rPr>
          <w:rFonts w:cstheme="minorHAnsi"/>
          <w:color w:val="365F91" w:themeColor="accent1" w:themeShade="BF"/>
        </w:rPr>
        <w:t>¿Qué debía ocurrir con Noé y los suyos, con su familia y todos los que había tomado consigo?</w:t>
      </w:r>
      <w:r w:rsidR="009F17B6">
        <w:rPr>
          <w:rFonts w:cstheme="minorHAnsi"/>
          <w:color w:val="365F91" w:themeColor="accent1" w:themeShade="BF"/>
        </w:rPr>
        <w:t xml:space="preserve"> </w:t>
      </w:r>
    </w:p>
    <w:p w:rsidR="00776100" w:rsidRPr="00774AEC" w:rsidRDefault="00776100" w:rsidP="002B0739">
      <w:pPr>
        <w:spacing w:after="0" w:line="240" w:lineRule="auto"/>
        <w:jc w:val="both"/>
        <w:rPr>
          <w:rFonts w:cstheme="minorHAnsi"/>
          <w:color w:val="365F91" w:themeColor="accent1" w:themeShade="BF"/>
        </w:rPr>
      </w:pPr>
      <w:r w:rsidRPr="00774AEC">
        <w:rPr>
          <w:rFonts w:cstheme="minorHAnsi"/>
          <w:color w:val="365F91" w:themeColor="accent1" w:themeShade="BF"/>
        </w:rPr>
        <w:t xml:space="preserve">En </w:t>
      </w:r>
      <w:r w:rsidR="00877AE0" w:rsidRPr="00774AEC">
        <w:rPr>
          <w:rFonts w:cstheme="minorHAnsi"/>
          <w:color w:val="365F91" w:themeColor="accent1" w:themeShade="BF"/>
        </w:rPr>
        <w:t>primer</w:t>
      </w:r>
      <w:r w:rsidRPr="00774AEC">
        <w:rPr>
          <w:rFonts w:cstheme="minorHAnsi"/>
          <w:color w:val="365F91" w:themeColor="accent1" w:themeShade="BF"/>
        </w:rPr>
        <w:t xml:space="preserve"> lugar, esos hombr</w:t>
      </w:r>
      <w:r w:rsidR="00877AE0" w:rsidRPr="00774AEC">
        <w:rPr>
          <w:rFonts w:cstheme="minorHAnsi"/>
          <w:color w:val="365F91" w:themeColor="accent1" w:themeShade="BF"/>
        </w:rPr>
        <w:t>es debían salvarse del diluvio.</w:t>
      </w:r>
    </w:p>
    <w:p w:rsidR="00FA615F" w:rsidRPr="00774AEC" w:rsidRDefault="00776100" w:rsidP="00774AEC">
      <w:pPr>
        <w:spacing w:after="0" w:line="240" w:lineRule="auto"/>
        <w:jc w:val="both"/>
        <w:rPr>
          <w:rFonts w:cstheme="minorHAnsi"/>
          <w:color w:val="365F91" w:themeColor="accent1" w:themeShade="BF"/>
        </w:rPr>
      </w:pPr>
      <w:r w:rsidRPr="00774AEC">
        <w:rPr>
          <w:rFonts w:cstheme="minorHAnsi"/>
          <w:color w:val="365F91" w:themeColor="accent1" w:themeShade="BF"/>
        </w:rPr>
        <w:t xml:space="preserve">En </w:t>
      </w:r>
      <w:r w:rsidR="00877AE0" w:rsidRPr="00774AEC">
        <w:rPr>
          <w:rFonts w:cstheme="minorHAnsi"/>
          <w:color w:val="365F91" w:themeColor="accent1" w:themeShade="BF"/>
        </w:rPr>
        <w:t>segundo</w:t>
      </w:r>
      <w:r w:rsidRPr="00774AEC">
        <w:rPr>
          <w:rFonts w:cstheme="minorHAnsi"/>
          <w:color w:val="365F91" w:themeColor="accent1" w:themeShade="BF"/>
        </w:rPr>
        <w:t xml:space="preserve"> lugar</w:t>
      </w:r>
      <w:r w:rsidR="00877AE0" w:rsidRPr="00774AEC">
        <w:rPr>
          <w:rFonts w:cstheme="minorHAnsi"/>
          <w:color w:val="365F91" w:themeColor="accent1" w:themeShade="BF"/>
        </w:rPr>
        <w:t>,</w:t>
      </w:r>
      <w:r w:rsidRPr="00774AEC">
        <w:rPr>
          <w:rFonts w:cstheme="minorHAnsi"/>
          <w:color w:val="365F91" w:themeColor="accent1" w:themeShade="BF"/>
        </w:rPr>
        <w:t xml:space="preserve"> durante el diluvio debían EDUCARSE en el arca, </w:t>
      </w:r>
      <w:r w:rsidR="00774AEC" w:rsidRPr="00774AEC">
        <w:rPr>
          <w:rFonts w:cstheme="minorHAnsi"/>
          <w:color w:val="365F91" w:themeColor="accent1" w:themeShade="BF"/>
        </w:rPr>
        <w:t>Había que educar a Noé y a su grupo.</w:t>
      </w:r>
      <w:r w:rsidR="00980367">
        <w:rPr>
          <w:rFonts w:cstheme="minorHAnsi"/>
          <w:color w:val="365F91" w:themeColor="accent1" w:themeShade="BF"/>
        </w:rPr>
        <w:t xml:space="preserve"> </w:t>
      </w:r>
      <w:r w:rsidR="00980367" w:rsidRPr="00774AEC">
        <w:rPr>
          <w:rFonts w:cstheme="minorHAnsi"/>
          <w:color w:val="365F91" w:themeColor="accent1" w:themeShade="BF"/>
        </w:rPr>
        <w:t>Y en tercer lugar</w:t>
      </w:r>
      <w:r w:rsidR="00774AEC" w:rsidRPr="00774AEC">
        <w:rPr>
          <w:rFonts w:cstheme="minorHAnsi"/>
          <w:color w:val="365F91" w:themeColor="accent1" w:themeShade="BF"/>
        </w:rPr>
        <w:t xml:space="preserve"> ¿Educarlos para qué? </w:t>
      </w:r>
    </w:p>
    <w:p w:rsidR="00774AEC" w:rsidRPr="00774AEC" w:rsidRDefault="00980367" w:rsidP="00774AEC">
      <w:pPr>
        <w:spacing w:after="0" w:line="240" w:lineRule="auto"/>
        <w:jc w:val="both"/>
        <w:rPr>
          <w:rFonts w:cstheme="minorHAnsi"/>
          <w:color w:val="365F91" w:themeColor="accent1" w:themeShade="BF"/>
        </w:rPr>
      </w:pPr>
      <w:r>
        <w:rPr>
          <w:rFonts w:cstheme="minorHAnsi"/>
          <w:color w:val="365F91" w:themeColor="accent1" w:themeShade="BF"/>
        </w:rPr>
        <w:t xml:space="preserve">Para que, </w:t>
      </w:r>
      <w:r w:rsidR="00776100" w:rsidRPr="00774AEC">
        <w:rPr>
          <w:rFonts w:cstheme="minorHAnsi"/>
          <w:color w:val="365F91" w:themeColor="accent1" w:themeShade="BF"/>
        </w:rPr>
        <w:t>luego de aquella catástrofe pudieran convertirse cabalmente en el fundamento y en los di</w:t>
      </w:r>
      <w:r w:rsidR="00774AEC" w:rsidRPr="00774AEC">
        <w:rPr>
          <w:rFonts w:cstheme="minorHAnsi"/>
          <w:color w:val="365F91" w:themeColor="accent1" w:themeShade="BF"/>
        </w:rPr>
        <w:t xml:space="preserve">rigentes de una nueva humanidad, </w:t>
      </w:r>
      <w:r>
        <w:rPr>
          <w:rFonts w:cstheme="minorHAnsi"/>
          <w:color w:val="365F91" w:themeColor="accent1" w:themeShade="BF"/>
        </w:rPr>
        <w:t>p</w:t>
      </w:r>
      <w:r w:rsidR="00774AEC" w:rsidRPr="00774AEC">
        <w:rPr>
          <w:rFonts w:cstheme="minorHAnsi"/>
          <w:color w:val="365F91" w:themeColor="accent1" w:themeShade="BF"/>
        </w:rPr>
        <w:t>ara que fuesen… Padres y Madres de una nueva sociedad. …</w:t>
      </w:r>
    </w:p>
    <w:p w:rsidR="00FA615F" w:rsidRPr="00167274" w:rsidRDefault="00FA615F" w:rsidP="002B0739">
      <w:pPr>
        <w:spacing w:after="0" w:line="240" w:lineRule="auto"/>
        <w:jc w:val="both"/>
        <w:rPr>
          <w:rFonts w:cstheme="minorHAnsi"/>
          <w:i/>
        </w:rPr>
      </w:pPr>
    </w:p>
    <w:p w:rsidR="002D5491" w:rsidRPr="00167274" w:rsidRDefault="002D5491" w:rsidP="002B0739">
      <w:pPr>
        <w:spacing w:after="0" w:line="240" w:lineRule="auto"/>
        <w:jc w:val="both"/>
        <w:rPr>
          <w:rFonts w:cstheme="minorHAnsi"/>
          <w:i/>
        </w:rPr>
      </w:pPr>
    </w:p>
    <w:p w:rsidR="002B0739" w:rsidRPr="00E36C69" w:rsidRDefault="002B0739" w:rsidP="002B0739">
      <w:pPr>
        <w:spacing w:after="0" w:line="240" w:lineRule="auto"/>
        <w:jc w:val="both"/>
        <w:rPr>
          <w:rFonts w:cstheme="minorHAnsi"/>
        </w:rPr>
      </w:pPr>
    </w:p>
    <w:p w:rsidR="007501A7" w:rsidRPr="001D1C14" w:rsidRDefault="007501A7" w:rsidP="002B0739">
      <w:pPr>
        <w:spacing w:after="0" w:line="240" w:lineRule="auto"/>
        <w:jc w:val="both"/>
        <w:rPr>
          <w:rFonts w:cstheme="minorHAnsi"/>
        </w:rPr>
      </w:pPr>
      <w:r w:rsidRPr="001D1C14">
        <w:rPr>
          <w:rFonts w:cstheme="minorHAnsi"/>
        </w:rPr>
        <w:t>Este texto nos sitúa en el Santuario de n</w:t>
      </w:r>
      <w:r w:rsidR="009F17B6">
        <w:rPr>
          <w:rFonts w:cstheme="minorHAnsi"/>
        </w:rPr>
        <w:t>uestra Madre y Reina en el que E</w:t>
      </w:r>
      <w:r w:rsidRPr="001D1C14">
        <w:rPr>
          <w:rFonts w:cstheme="minorHAnsi"/>
        </w:rPr>
        <w:t>lla nos regala sus gracias:</w:t>
      </w:r>
    </w:p>
    <w:p w:rsidR="007501A7" w:rsidRPr="001D1C14" w:rsidRDefault="007501A7" w:rsidP="002B0739">
      <w:pPr>
        <w:pStyle w:val="Prrafodelista"/>
        <w:numPr>
          <w:ilvl w:val="0"/>
          <w:numId w:val="2"/>
        </w:numPr>
        <w:spacing w:after="0" w:line="240" w:lineRule="auto"/>
        <w:jc w:val="both"/>
        <w:rPr>
          <w:rFonts w:cstheme="minorHAnsi"/>
        </w:rPr>
      </w:pPr>
      <w:r w:rsidRPr="001D1C14">
        <w:rPr>
          <w:rFonts w:cstheme="minorHAnsi"/>
        </w:rPr>
        <w:t>nos cobija, nos da hogar en su corazón, nos protege del diluvio;</w:t>
      </w:r>
    </w:p>
    <w:p w:rsidR="007501A7" w:rsidRPr="001D1C14" w:rsidRDefault="007501A7" w:rsidP="002B0739">
      <w:pPr>
        <w:pStyle w:val="Prrafodelista"/>
        <w:numPr>
          <w:ilvl w:val="0"/>
          <w:numId w:val="2"/>
        </w:numPr>
        <w:spacing w:after="0" w:line="240" w:lineRule="auto"/>
        <w:jc w:val="both"/>
        <w:rPr>
          <w:rFonts w:cstheme="minorHAnsi"/>
        </w:rPr>
      </w:pPr>
      <w:r w:rsidRPr="001D1C14">
        <w:rPr>
          <w:rFonts w:cstheme="minorHAnsi"/>
        </w:rPr>
        <w:t>nos transforma, nos educa para los nuevos tiempos, como Madre y Educadora;</w:t>
      </w:r>
    </w:p>
    <w:p w:rsidR="007501A7" w:rsidRPr="001D1C14" w:rsidRDefault="007501A7" w:rsidP="002B0739">
      <w:pPr>
        <w:pStyle w:val="Prrafodelista"/>
        <w:numPr>
          <w:ilvl w:val="0"/>
          <w:numId w:val="2"/>
        </w:numPr>
        <w:spacing w:after="0" w:line="240" w:lineRule="auto"/>
        <w:jc w:val="both"/>
        <w:rPr>
          <w:rFonts w:cstheme="minorHAnsi"/>
          <w:color w:val="000000"/>
          <w:shd w:val="clear" w:color="auto" w:fill="FFFFFF"/>
        </w:rPr>
      </w:pPr>
      <w:r w:rsidRPr="001D1C14">
        <w:rPr>
          <w:rFonts w:cstheme="minorHAnsi"/>
        </w:rPr>
        <w:t>nos envía, para que seamos padres y madres de una nueva sociedad, hombres nuevos en la nueva comunidad, forjadores de familia.</w:t>
      </w:r>
    </w:p>
    <w:p w:rsidR="00167274" w:rsidRDefault="00167274" w:rsidP="002B0739">
      <w:pPr>
        <w:spacing w:after="0" w:line="240" w:lineRule="auto"/>
        <w:jc w:val="both"/>
        <w:rPr>
          <w:rFonts w:cstheme="minorHAnsi"/>
          <w:color w:val="000000"/>
          <w:shd w:val="clear" w:color="auto" w:fill="FFFFFF"/>
        </w:rPr>
      </w:pPr>
    </w:p>
    <w:p w:rsidR="002B0739" w:rsidRDefault="002B0739" w:rsidP="002B0739">
      <w:pPr>
        <w:spacing w:after="0" w:line="240" w:lineRule="auto"/>
        <w:jc w:val="both"/>
        <w:rPr>
          <w:rFonts w:cstheme="minorHAnsi"/>
          <w:color w:val="000000"/>
          <w:shd w:val="clear" w:color="auto" w:fill="FFFFFF"/>
        </w:rPr>
      </w:pPr>
    </w:p>
    <w:p w:rsidR="002B0739" w:rsidRDefault="00167274" w:rsidP="002B0739">
      <w:pPr>
        <w:spacing w:after="0" w:line="240" w:lineRule="auto"/>
        <w:jc w:val="both"/>
        <w:rPr>
          <w:rFonts w:cstheme="minorHAnsi"/>
        </w:rPr>
      </w:pPr>
      <w:r w:rsidRPr="001D1C14">
        <w:rPr>
          <w:rFonts w:cstheme="minorHAnsi"/>
          <w:color w:val="000000"/>
          <w:shd w:val="clear" w:color="auto" w:fill="FFFFFF"/>
        </w:rPr>
        <w:t>Y queremos</w:t>
      </w:r>
      <w:r w:rsidR="00A55D84">
        <w:rPr>
          <w:rFonts w:cstheme="minorHAnsi"/>
          <w:color w:val="000000"/>
          <w:shd w:val="clear" w:color="auto" w:fill="FFFFFF"/>
        </w:rPr>
        <w:t xml:space="preserve"> además, </w:t>
      </w:r>
      <w:r w:rsidRPr="001D1C14">
        <w:rPr>
          <w:rFonts w:cstheme="minorHAnsi"/>
          <w:color w:val="000000"/>
          <w:shd w:val="clear" w:color="auto" w:fill="FFFFFF"/>
        </w:rPr>
        <w:t xml:space="preserve"> resaltar el espíritu comunitario, a partir de un texto de</w:t>
      </w:r>
      <w:r w:rsidR="002D5491" w:rsidRPr="001D1C14">
        <w:rPr>
          <w:rFonts w:cstheme="minorHAnsi"/>
        </w:rPr>
        <w:t xml:space="preserve"> la Semana de Alianza de octubre de 1947 </w:t>
      </w:r>
      <w:r w:rsidR="00A55D84">
        <w:rPr>
          <w:rFonts w:cstheme="minorHAnsi"/>
        </w:rPr>
        <w:t xml:space="preserve">en </w:t>
      </w:r>
      <w:r w:rsidR="002D5491" w:rsidRPr="001D1C14">
        <w:rPr>
          <w:rFonts w:cstheme="minorHAnsi"/>
        </w:rPr>
        <w:t>el</w:t>
      </w:r>
      <w:r w:rsidR="00A55D84">
        <w:rPr>
          <w:rFonts w:cstheme="minorHAnsi"/>
        </w:rPr>
        <w:t xml:space="preserve"> que</w:t>
      </w:r>
      <w:r w:rsidR="002D5491" w:rsidRPr="001D1C14">
        <w:rPr>
          <w:rFonts w:cstheme="minorHAnsi"/>
        </w:rPr>
        <w:t xml:space="preserve"> Padre Fundador</w:t>
      </w:r>
      <w:r w:rsidR="00A55D84">
        <w:rPr>
          <w:rFonts w:cstheme="minorHAnsi"/>
        </w:rPr>
        <w:t>,</w:t>
      </w:r>
      <w:r w:rsidR="002D5491" w:rsidRPr="001D1C14">
        <w:rPr>
          <w:rFonts w:cstheme="minorHAnsi"/>
        </w:rPr>
        <w:t xml:space="preserve"> nos dice:</w:t>
      </w:r>
    </w:p>
    <w:p w:rsidR="001D1C14" w:rsidRDefault="001D1C14" w:rsidP="002B0739">
      <w:pPr>
        <w:spacing w:after="0" w:line="240" w:lineRule="auto"/>
        <w:jc w:val="both"/>
        <w:rPr>
          <w:rFonts w:cstheme="minorHAnsi"/>
        </w:rPr>
      </w:pPr>
    </w:p>
    <w:p w:rsidR="002D5491" w:rsidRPr="002D5491" w:rsidRDefault="002D5491" w:rsidP="002B0739">
      <w:pPr>
        <w:spacing w:after="0" w:line="240" w:lineRule="auto"/>
        <w:jc w:val="both"/>
        <w:rPr>
          <w:rFonts w:cstheme="minorHAnsi"/>
        </w:rPr>
      </w:pPr>
      <w:r w:rsidRPr="00FB355C">
        <w:rPr>
          <w:rFonts w:cstheme="minorHAnsi"/>
          <w:i/>
          <w:iCs/>
          <w:color w:val="365F91" w:themeColor="accent1" w:themeShade="BF"/>
        </w:rPr>
        <w:t>“</w:t>
      </w:r>
      <w:r w:rsidRPr="00FB355C">
        <w:rPr>
          <w:rFonts w:cstheme="minorHAnsi"/>
          <w:b/>
          <w:i/>
          <w:iCs/>
          <w:color w:val="365F91" w:themeColor="accent1" w:themeShade="BF"/>
        </w:rPr>
        <w:t xml:space="preserve">Nuestra Alianza tiene también fuerza formadora de comunidad. Crea espíritu de comunidad y forma la comunidad. </w:t>
      </w:r>
      <w:r w:rsidRPr="00FB355C">
        <w:rPr>
          <w:rFonts w:cstheme="minorHAnsi"/>
          <w:b/>
          <w:bCs/>
          <w:i/>
          <w:iCs/>
          <w:color w:val="365F91" w:themeColor="accent1" w:themeShade="BF"/>
        </w:rPr>
        <w:t xml:space="preserve">Para nosotros lo más importante es el espíritu de comunidad y su cultivo... Espíritu de comunidad es un profundo espíritu de responsabilidad. </w:t>
      </w:r>
      <w:r w:rsidRPr="00FB355C">
        <w:rPr>
          <w:rFonts w:cstheme="minorHAnsi"/>
          <w:b/>
          <w:i/>
          <w:iCs/>
          <w:color w:val="365F91" w:themeColor="accent1" w:themeShade="BF"/>
        </w:rPr>
        <w:t>Responsabilidad ante la Mater, responsabilidad del uno ante el otro y del uno por el otro... El núcleo del espíritu de comunidad es, entonces, la conciencia de responsabilidad anclada sobrenaturalmente y, como fruto de la Alianza de amor”</w:t>
      </w:r>
      <w:r w:rsidRPr="00FB355C">
        <w:rPr>
          <w:rFonts w:cstheme="minorHAnsi"/>
          <w:color w:val="365F91" w:themeColor="accent1" w:themeShade="BF"/>
        </w:rPr>
        <w:t xml:space="preserve"> </w:t>
      </w:r>
      <w:r w:rsidRPr="002D5491">
        <w:rPr>
          <w:rFonts w:cstheme="minorHAnsi"/>
        </w:rPr>
        <w:t>(13s.).</w:t>
      </w:r>
    </w:p>
    <w:p w:rsidR="002D5491" w:rsidRPr="002D5491" w:rsidRDefault="002D5491" w:rsidP="002B0739">
      <w:pPr>
        <w:spacing w:after="0" w:line="240" w:lineRule="auto"/>
        <w:jc w:val="both"/>
        <w:rPr>
          <w:rFonts w:cstheme="minorHAnsi"/>
          <w:color w:val="000000"/>
          <w:shd w:val="clear" w:color="auto" w:fill="FFFFFF"/>
        </w:rPr>
      </w:pPr>
    </w:p>
    <w:p w:rsidR="002B0739" w:rsidRDefault="00A55D84" w:rsidP="002B0739">
      <w:pPr>
        <w:spacing w:after="0" w:line="240" w:lineRule="auto"/>
        <w:jc w:val="both"/>
        <w:rPr>
          <w:lang w:val="es-MX"/>
        </w:rPr>
      </w:pPr>
      <w:r>
        <w:rPr>
          <w:lang w:val="es-MX"/>
        </w:rPr>
        <w:t>M</w:t>
      </w:r>
      <w:r w:rsidR="00167274" w:rsidRPr="001D1C14">
        <w:rPr>
          <w:lang w:val="es-MX"/>
        </w:rPr>
        <w:t>ás adelante</w:t>
      </w:r>
      <w:r>
        <w:rPr>
          <w:lang w:val="es-MX"/>
        </w:rPr>
        <w:t xml:space="preserve"> </w:t>
      </w:r>
      <w:r w:rsidR="00167274" w:rsidRPr="001D1C14">
        <w:rPr>
          <w:lang w:val="es-MX"/>
        </w:rPr>
        <w:t>en la Jornada Anual de la Liga de Mujeres n</w:t>
      </w:r>
      <w:r w:rsidR="00A52F4D" w:rsidRPr="001D1C14">
        <w:rPr>
          <w:lang w:val="es-MX"/>
        </w:rPr>
        <w:t>os dice:</w:t>
      </w:r>
    </w:p>
    <w:p w:rsidR="001D1C14" w:rsidRDefault="001D1C14" w:rsidP="002B0739">
      <w:pPr>
        <w:spacing w:after="0" w:line="240" w:lineRule="auto"/>
        <w:jc w:val="both"/>
        <w:rPr>
          <w:lang w:val="es-MX"/>
        </w:rPr>
      </w:pPr>
    </w:p>
    <w:p w:rsidR="00A52F4D" w:rsidRPr="00A52F4D" w:rsidRDefault="008F5B91" w:rsidP="002B0739">
      <w:pPr>
        <w:spacing w:after="0" w:line="240" w:lineRule="auto"/>
        <w:jc w:val="both"/>
        <w:rPr>
          <w:lang w:val="es-MX"/>
        </w:rPr>
      </w:pPr>
      <w:r w:rsidRPr="00FB355C">
        <w:rPr>
          <w:b/>
          <w:i/>
          <w:color w:val="365F91" w:themeColor="accent1" w:themeShade="BF"/>
          <w:lang w:val="es-MX"/>
        </w:rPr>
        <w:t>“</w:t>
      </w:r>
      <w:r w:rsidR="00A52F4D" w:rsidRPr="00FB355C">
        <w:rPr>
          <w:b/>
          <w:i/>
          <w:color w:val="365F91" w:themeColor="accent1" w:themeShade="BF"/>
          <w:lang w:val="es-MX"/>
        </w:rPr>
        <w:t xml:space="preserve">Tuvimos que reconocer que las diferentes ramas/agrupaciones  estaban hasta ahora una al lado de la otra con muy pocos </w:t>
      </w:r>
      <w:r w:rsidR="004C4EE6" w:rsidRPr="00FB355C">
        <w:rPr>
          <w:b/>
          <w:i/>
          <w:color w:val="365F91" w:themeColor="accent1" w:themeShade="BF"/>
          <w:lang w:val="es-MX"/>
        </w:rPr>
        <w:t>vínculos, incluso con tensiones</w:t>
      </w:r>
      <w:r w:rsidR="00A52F4D" w:rsidRPr="00FB355C">
        <w:rPr>
          <w:b/>
          <w:i/>
          <w:color w:val="365F91" w:themeColor="accent1" w:themeShade="BF"/>
          <w:lang w:val="es-MX"/>
        </w:rPr>
        <w:t>… ¿Qué faltaba? Conocimiento de la estructura y desarrollo vita</w:t>
      </w:r>
      <w:r w:rsidR="004C4EE6" w:rsidRPr="00FB355C">
        <w:rPr>
          <w:b/>
          <w:i/>
          <w:color w:val="365F91" w:themeColor="accent1" w:themeShade="BF"/>
          <w:lang w:val="es-MX"/>
        </w:rPr>
        <w:t>l del Movimiento en su conjunto</w:t>
      </w:r>
      <w:r w:rsidR="00A52F4D" w:rsidRPr="00FB355C">
        <w:rPr>
          <w:b/>
          <w:i/>
          <w:color w:val="365F91" w:themeColor="accent1" w:themeShade="BF"/>
          <w:lang w:val="es-MX"/>
        </w:rPr>
        <w:t>…</w:t>
      </w:r>
      <w:r w:rsidRPr="00FB355C">
        <w:rPr>
          <w:b/>
          <w:i/>
          <w:color w:val="365F91" w:themeColor="accent1" w:themeShade="BF"/>
          <w:lang w:val="es-MX"/>
        </w:rPr>
        <w:t>”</w:t>
      </w:r>
      <w:r w:rsidR="00167274" w:rsidRPr="001D1C14">
        <w:rPr>
          <w:b/>
          <w:lang w:val="es-MX"/>
        </w:rPr>
        <w:t xml:space="preserve"> </w:t>
      </w:r>
      <w:r w:rsidR="00167274">
        <w:rPr>
          <w:lang w:val="es-MX"/>
        </w:rPr>
        <w:t>(p. 61ss.)</w:t>
      </w:r>
    </w:p>
    <w:p w:rsidR="001D1C14" w:rsidRDefault="001D1C14" w:rsidP="002B0739">
      <w:pPr>
        <w:spacing w:after="0" w:line="240" w:lineRule="auto"/>
        <w:jc w:val="both"/>
        <w:rPr>
          <w:lang w:val="es-MX"/>
        </w:rPr>
      </w:pPr>
    </w:p>
    <w:p w:rsidR="00167274" w:rsidRDefault="004C4EE6" w:rsidP="002B0739">
      <w:pPr>
        <w:spacing w:after="0" w:line="240" w:lineRule="auto"/>
        <w:jc w:val="both"/>
        <w:rPr>
          <w:lang w:val="es-MX"/>
        </w:rPr>
      </w:pPr>
      <w:r>
        <w:rPr>
          <w:lang w:val="es-MX"/>
        </w:rPr>
        <w:t>Y en 1966 dirigiéndose a la</w:t>
      </w:r>
      <w:r w:rsidR="00167274">
        <w:rPr>
          <w:lang w:val="es-MX"/>
        </w:rPr>
        <w:t>s Familias nos dice:</w:t>
      </w:r>
    </w:p>
    <w:p w:rsidR="00167274" w:rsidRPr="00167274" w:rsidRDefault="00167274" w:rsidP="002B0739">
      <w:pPr>
        <w:spacing w:after="0" w:line="240" w:lineRule="auto"/>
        <w:jc w:val="both"/>
        <w:rPr>
          <w:lang w:val="es-MX"/>
        </w:rPr>
      </w:pPr>
    </w:p>
    <w:p w:rsidR="00A52F4D" w:rsidRPr="00FB355C" w:rsidRDefault="00167274" w:rsidP="002B0739">
      <w:pPr>
        <w:spacing w:after="0" w:line="240" w:lineRule="auto"/>
        <w:rPr>
          <w:b/>
          <w:i/>
          <w:color w:val="365F91" w:themeColor="accent1" w:themeShade="BF"/>
          <w:sz w:val="24"/>
          <w:lang w:val="es-MX"/>
        </w:rPr>
      </w:pPr>
      <w:r w:rsidRPr="00FB355C">
        <w:rPr>
          <w:b/>
          <w:i/>
          <w:color w:val="365F91" w:themeColor="accent1" w:themeShade="BF"/>
          <w:sz w:val="24"/>
          <w:lang w:val="es-MX"/>
        </w:rPr>
        <w:t>“</w:t>
      </w:r>
      <w:r w:rsidR="00A52F4D" w:rsidRPr="00FA1550">
        <w:rPr>
          <w:b/>
          <w:i/>
          <w:color w:val="365F91" w:themeColor="accent1" w:themeShade="BF"/>
          <w:sz w:val="28"/>
          <w:szCs w:val="28"/>
          <w:lang w:val="es-MX"/>
        </w:rPr>
        <w:t>¿Por qué nos hemos agrupado en una Obra de Familias Schoenstattiana?</w:t>
      </w:r>
    </w:p>
    <w:p w:rsidR="00A52F4D" w:rsidRPr="00FB355C" w:rsidRDefault="00A52F4D" w:rsidP="002B0739">
      <w:pPr>
        <w:spacing w:after="0" w:line="240" w:lineRule="auto"/>
        <w:jc w:val="both"/>
        <w:rPr>
          <w:i/>
          <w:color w:val="365F91" w:themeColor="accent1" w:themeShade="BF"/>
          <w:lang w:val="es-MX"/>
        </w:rPr>
      </w:pPr>
    </w:p>
    <w:p w:rsidR="00A52F4D" w:rsidRPr="00FB355C" w:rsidRDefault="00A52F4D" w:rsidP="002B0739">
      <w:pPr>
        <w:spacing w:after="0" w:line="240" w:lineRule="auto"/>
        <w:jc w:val="both"/>
        <w:rPr>
          <w:b/>
          <w:i/>
          <w:color w:val="365F91" w:themeColor="accent1" w:themeShade="BF"/>
          <w:lang w:val="es-MX"/>
        </w:rPr>
      </w:pPr>
      <w:r w:rsidRPr="00FB355C">
        <w:rPr>
          <w:b/>
          <w:i/>
          <w:color w:val="365F91" w:themeColor="accent1" w:themeShade="BF"/>
          <w:lang w:val="es-MX"/>
        </w:rPr>
        <w:t xml:space="preserve">Porque hemos acogido el espíritu de Schoenstatt y este espíritu nos lleva y nos impulsa. </w:t>
      </w:r>
      <w:proofErr w:type="gramStart"/>
      <w:r w:rsidRPr="00FB355C">
        <w:rPr>
          <w:b/>
          <w:i/>
          <w:color w:val="365F91" w:themeColor="accent1" w:themeShade="BF"/>
          <w:lang w:val="es-MX"/>
        </w:rPr>
        <w:t>Qué significa esto?</w:t>
      </w:r>
      <w:proofErr w:type="gramEnd"/>
    </w:p>
    <w:p w:rsidR="00A52F4D" w:rsidRPr="00FB355C" w:rsidRDefault="00A52F4D" w:rsidP="002B0739">
      <w:pPr>
        <w:spacing w:after="0" w:line="240" w:lineRule="auto"/>
        <w:jc w:val="both"/>
        <w:rPr>
          <w:b/>
          <w:i/>
          <w:color w:val="365F91" w:themeColor="accent1" w:themeShade="BF"/>
          <w:lang w:val="es-MX"/>
        </w:rPr>
      </w:pPr>
    </w:p>
    <w:p w:rsidR="00A52F4D" w:rsidRPr="00FB355C" w:rsidRDefault="00A52F4D" w:rsidP="002B0739">
      <w:pPr>
        <w:spacing w:after="0" w:line="240" w:lineRule="auto"/>
        <w:jc w:val="both"/>
        <w:rPr>
          <w:b/>
          <w:i/>
          <w:color w:val="365F91" w:themeColor="accent1" w:themeShade="BF"/>
          <w:lang w:val="es-MX"/>
        </w:rPr>
      </w:pPr>
      <w:r w:rsidRPr="00FB355C">
        <w:rPr>
          <w:b/>
          <w:i/>
          <w:color w:val="365F91" w:themeColor="accent1" w:themeShade="BF"/>
          <w:lang w:val="es-MX"/>
        </w:rPr>
        <w:t>Porque estamos convencidos de la misión universal de Schoenstatt y porque solamente podremos cumplir nuestra misión, si la célula de la sociedad humana se renueva interiormente, es decir, si se renueva la familia, y más aún, si ella es incluida en nuestra Alianza de Amor y puede participar en el misterio de Schoenstatt.</w:t>
      </w:r>
    </w:p>
    <w:p w:rsidR="00A52F4D" w:rsidRPr="00FB355C" w:rsidRDefault="00A52F4D" w:rsidP="002B0739">
      <w:pPr>
        <w:spacing w:after="0" w:line="240" w:lineRule="auto"/>
        <w:jc w:val="both"/>
        <w:rPr>
          <w:b/>
          <w:i/>
          <w:color w:val="365F91" w:themeColor="accent1" w:themeShade="BF"/>
          <w:lang w:val="es-MX"/>
        </w:rPr>
      </w:pPr>
    </w:p>
    <w:p w:rsidR="00A52F4D" w:rsidRPr="00FB355C" w:rsidRDefault="00C45F79" w:rsidP="002B0739">
      <w:pPr>
        <w:spacing w:after="0" w:line="240" w:lineRule="auto"/>
        <w:jc w:val="both"/>
        <w:rPr>
          <w:b/>
          <w:i/>
          <w:color w:val="365F91" w:themeColor="accent1" w:themeShade="BF"/>
          <w:lang w:val="es-MX"/>
        </w:rPr>
      </w:pPr>
      <w:r w:rsidRPr="00FB355C">
        <w:rPr>
          <w:b/>
          <w:i/>
          <w:color w:val="365F91" w:themeColor="accent1" w:themeShade="BF"/>
          <w:lang w:val="es-MX"/>
        </w:rPr>
        <w:t>Si ella quiere cumplir</w:t>
      </w:r>
      <w:r w:rsidR="00A52F4D" w:rsidRPr="00FB355C">
        <w:rPr>
          <w:b/>
          <w:i/>
          <w:color w:val="365F91" w:themeColor="accent1" w:themeShade="BF"/>
          <w:lang w:val="es-MX"/>
        </w:rPr>
        <w:t xml:space="preserve"> su misión de dar a luz a Cristo para el actual tiempo confuso</w:t>
      </w:r>
      <w:r w:rsidR="00A55D84">
        <w:rPr>
          <w:b/>
          <w:i/>
          <w:color w:val="365F91" w:themeColor="accent1" w:themeShade="BF"/>
          <w:lang w:val="es-MX"/>
        </w:rPr>
        <w:t>,</w:t>
      </w:r>
      <w:r w:rsidR="00A52F4D" w:rsidRPr="00FB355C">
        <w:rPr>
          <w:b/>
          <w:i/>
          <w:color w:val="365F91" w:themeColor="accent1" w:themeShade="BF"/>
          <w:lang w:val="es-MX"/>
        </w:rPr>
        <w:t xml:space="preserve"> entonces debe cuidar que se reúnan pequeños o grandes grupos de familias, para volver a descubrir su misión original. … También comprendemos por qué nuestra Obra de Familias debe ser fundamento y corona de la Obra de Schoenstatt.</w:t>
      </w:r>
    </w:p>
    <w:p w:rsidR="00A52F4D" w:rsidRPr="00FB355C" w:rsidRDefault="00A52F4D" w:rsidP="002B0739">
      <w:pPr>
        <w:spacing w:after="0" w:line="240" w:lineRule="auto"/>
        <w:jc w:val="both"/>
        <w:rPr>
          <w:i/>
          <w:color w:val="365F91" w:themeColor="accent1" w:themeShade="BF"/>
          <w:lang w:val="es-MX"/>
        </w:rPr>
      </w:pPr>
    </w:p>
    <w:p w:rsidR="00167274" w:rsidRPr="00FB355C" w:rsidRDefault="00A52F4D" w:rsidP="002B0739">
      <w:pPr>
        <w:spacing w:after="0" w:line="240" w:lineRule="auto"/>
        <w:jc w:val="both"/>
        <w:rPr>
          <w:color w:val="365F91" w:themeColor="accent1" w:themeShade="BF"/>
          <w:lang w:val="es-MX"/>
        </w:rPr>
      </w:pPr>
      <w:r w:rsidRPr="00FB355C">
        <w:rPr>
          <w:b/>
          <w:i/>
          <w:color w:val="365F91" w:themeColor="accent1" w:themeShade="BF"/>
          <w:sz w:val="24"/>
          <w:lang w:val="es-MX"/>
        </w:rPr>
        <w:t>Nosotros como Obra de Familias Schoenstattianas debemos encarnar una destacada colonia del cielo.</w:t>
      </w:r>
      <w:r w:rsidR="00167274" w:rsidRPr="00FB355C">
        <w:rPr>
          <w:b/>
          <w:i/>
          <w:color w:val="365F91" w:themeColor="accent1" w:themeShade="BF"/>
          <w:sz w:val="24"/>
          <w:lang w:val="es-MX"/>
        </w:rPr>
        <w:t>”</w:t>
      </w:r>
      <w:r w:rsidR="002B0739" w:rsidRPr="00FB355C">
        <w:rPr>
          <w:b/>
          <w:i/>
          <w:color w:val="365F91" w:themeColor="accent1" w:themeShade="BF"/>
          <w:sz w:val="24"/>
          <w:lang w:val="es-MX"/>
        </w:rPr>
        <w:t xml:space="preserve"> </w:t>
      </w:r>
      <w:r w:rsidR="00167274" w:rsidRPr="00FB355C">
        <w:rPr>
          <w:color w:val="365F91" w:themeColor="accent1" w:themeShade="BF"/>
          <w:lang w:val="es-MX"/>
        </w:rPr>
        <w:t>(El Fundador a las Familias –04 de junio  y 27 de agosto de 1966)</w:t>
      </w:r>
    </w:p>
    <w:p w:rsidR="00167274" w:rsidRPr="00FB355C" w:rsidRDefault="00167274" w:rsidP="002B0739">
      <w:pPr>
        <w:spacing w:after="0" w:line="240" w:lineRule="auto"/>
        <w:jc w:val="both"/>
        <w:rPr>
          <w:color w:val="365F91" w:themeColor="accent1" w:themeShade="BF"/>
          <w:lang w:val="es-MX"/>
        </w:rPr>
      </w:pPr>
    </w:p>
    <w:p w:rsidR="00A52F4D" w:rsidRPr="00FB355C" w:rsidRDefault="00A52F4D" w:rsidP="002B0739">
      <w:pPr>
        <w:spacing w:after="0" w:line="240" w:lineRule="auto"/>
        <w:jc w:val="both"/>
        <w:rPr>
          <w:b/>
          <w:color w:val="365F91" w:themeColor="accent1" w:themeShade="BF"/>
          <w:sz w:val="24"/>
          <w:lang w:val="es-MX"/>
        </w:rPr>
      </w:pPr>
      <w:r w:rsidRPr="00FB355C">
        <w:rPr>
          <w:color w:val="365F91" w:themeColor="accent1" w:themeShade="BF"/>
          <w:lang w:val="es-MX"/>
        </w:rPr>
        <w:t xml:space="preserve">Si queremos saber si estamos en buen camino debemos interrogarnos: </w:t>
      </w:r>
      <w:r w:rsidRPr="00FB355C">
        <w:rPr>
          <w:b/>
          <w:color w:val="365F91" w:themeColor="accent1" w:themeShade="BF"/>
          <w:sz w:val="24"/>
          <w:lang w:val="es-MX"/>
        </w:rPr>
        <w:t>¿Estamos realmente gestando una colonia del cielo, que se oponga conscientemente a la colonia del infierno?</w:t>
      </w:r>
    </w:p>
    <w:p w:rsidR="00A52F4D" w:rsidRPr="00FB355C" w:rsidRDefault="00A52F4D" w:rsidP="002B0739">
      <w:pPr>
        <w:spacing w:after="0" w:line="240" w:lineRule="auto"/>
        <w:rPr>
          <w:rFonts w:cstheme="minorHAnsi"/>
          <w:color w:val="365F91" w:themeColor="accent1" w:themeShade="BF"/>
          <w:lang w:val="es-MX"/>
        </w:rPr>
      </w:pPr>
    </w:p>
    <w:p w:rsidR="002B0739" w:rsidRDefault="002B0739" w:rsidP="002B0739">
      <w:pPr>
        <w:spacing w:after="0" w:line="240" w:lineRule="auto"/>
        <w:rPr>
          <w:rFonts w:cstheme="minorHAnsi"/>
          <w:lang w:val="es-MX"/>
        </w:rPr>
      </w:pPr>
    </w:p>
    <w:p w:rsidR="008F5B91" w:rsidRPr="004C0AC3" w:rsidRDefault="008F5B91" w:rsidP="004C0AC3">
      <w:pPr>
        <w:pStyle w:val="Prrafodelista"/>
        <w:numPr>
          <w:ilvl w:val="0"/>
          <w:numId w:val="13"/>
        </w:numPr>
        <w:spacing w:after="0" w:line="240" w:lineRule="auto"/>
        <w:rPr>
          <w:rFonts w:cstheme="minorHAnsi"/>
          <w:b/>
          <w:sz w:val="28"/>
          <w:lang w:val="es-MX"/>
        </w:rPr>
      </w:pPr>
      <w:r w:rsidRPr="004C0AC3">
        <w:rPr>
          <w:rFonts w:cstheme="minorHAnsi"/>
          <w:b/>
          <w:sz w:val="28"/>
          <w:highlight w:val="yellow"/>
          <w:lang w:val="es-MX"/>
        </w:rPr>
        <w:t>Testimonio</w:t>
      </w:r>
    </w:p>
    <w:p w:rsidR="008F5B91" w:rsidRDefault="008F5B91" w:rsidP="002B0739">
      <w:pPr>
        <w:spacing w:after="0" w:line="240" w:lineRule="auto"/>
        <w:rPr>
          <w:rFonts w:cstheme="minorHAnsi"/>
          <w:lang w:val="es-MX"/>
        </w:rPr>
      </w:pPr>
    </w:p>
    <w:p w:rsidR="008F5B91" w:rsidRDefault="00A55D84" w:rsidP="002B0739">
      <w:pPr>
        <w:spacing w:after="0" w:line="240" w:lineRule="auto"/>
        <w:rPr>
          <w:rFonts w:cstheme="minorHAnsi"/>
          <w:lang w:val="es-MX"/>
        </w:rPr>
      </w:pPr>
      <w:r>
        <w:rPr>
          <w:rFonts w:cstheme="minorHAnsi"/>
          <w:lang w:val="es-MX"/>
        </w:rPr>
        <w:t xml:space="preserve">Queremos compartir </w:t>
      </w:r>
      <w:r w:rsidR="008F5B91" w:rsidRPr="00024BA6">
        <w:rPr>
          <w:rFonts w:cstheme="minorHAnsi"/>
          <w:lang w:val="es-MX"/>
        </w:rPr>
        <w:t>breve</w:t>
      </w:r>
      <w:r>
        <w:rPr>
          <w:rFonts w:cstheme="minorHAnsi"/>
          <w:lang w:val="es-MX"/>
        </w:rPr>
        <w:t xml:space="preserve">mente  como testimonio </w:t>
      </w:r>
      <w:r w:rsidR="008F5B91" w:rsidRPr="00024BA6">
        <w:rPr>
          <w:rFonts w:cstheme="minorHAnsi"/>
          <w:lang w:val="es-MX"/>
        </w:rPr>
        <w:t xml:space="preserve">el Proceso del COF </w:t>
      </w:r>
      <w:r>
        <w:rPr>
          <w:rFonts w:cstheme="minorHAnsi"/>
          <w:lang w:val="es-MX"/>
        </w:rPr>
        <w:t xml:space="preserve">(Coordinadora de la Obra de Familias, </w:t>
      </w:r>
      <w:r w:rsidR="008F5B91" w:rsidRPr="00024BA6">
        <w:rPr>
          <w:rFonts w:cstheme="minorHAnsi"/>
          <w:lang w:val="es-MX"/>
        </w:rPr>
        <w:t>en Paraguay:</w:t>
      </w:r>
    </w:p>
    <w:p w:rsidR="008F5B91" w:rsidRPr="008F5B91" w:rsidRDefault="008F5B91" w:rsidP="002B0739">
      <w:pPr>
        <w:spacing w:after="0" w:line="240" w:lineRule="auto"/>
        <w:rPr>
          <w:rFonts w:cstheme="minorHAnsi"/>
          <w:lang w:val="es-MX"/>
        </w:rPr>
      </w:pPr>
    </w:p>
    <w:p w:rsidR="008F5B91" w:rsidRPr="00A55D84" w:rsidRDefault="008F5B91" w:rsidP="00024BA6">
      <w:pPr>
        <w:pStyle w:val="Prrafodelista"/>
        <w:numPr>
          <w:ilvl w:val="0"/>
          <w:numId w:val="8"/>
        </w:numPr>
        <w:spacing w:after="0" w:line="240" w:lineRule="auto"/>
        <w:jc w:val="both"/>
        <w:rPr>
          <w:rFonts w:cstheme="minorHAnsi"/>
          <w:b/>
          <w:color w:val="FF0000"/>
          <w:sz w:val="24"/>
        </w:rPr>
      </w:pPr>
      <w:r w:rsidRPr="00A55D84">
        <w:rPr>
          <w:rFonts w:cstheme="minorHAnsi"/>
          <w:b/>
          <w:color w:val="FF0000"/>
          <w:sz w:val="24"/>
        </w:rPr>
        <w:t>¿Cómo surge y cómo se desarrolla el COF en Paraguay?</w:t>
      </w:r>
    </w:p>
    <w:p w:rsidR="008F5B91" w:rsidRPr="00A55D84" w:rsidRDefault="008F5B91" w:rsidP="002B0739">
      <w:pPr>
        <w:spacing w:after="0" w:line="240" w:lineRule="auto"/>
        <w:jc w:val="both"/>
        <w:rPr>
          <w:rFonts w:cstheme="minorHAnsi"/>
          <w:color w:val="FF0000"/>
        </w:rPr>
      </w:pPr>
    </w:p>
    <w:p w:rsidR="008F5B91" w:rsidRDefault="008F5B91" w:rsidP="002B0739">
      <w:pPr>
        <w:spacing w:after="0" w:line="240" w:lineRule="auto"/>
        <w:jc w:val="both"/>
        <w:rPr>
          <w:rFonts w:cstheme="minorHAnsi"/>
        </w:rPr>
      </w:pPr>
      <w:r w:rsidRPr="006253A4">
        <w:rPr>
          <w:rFonts w:cstheme="minorHAnsi"/>
        </w:rPr>
        <w:t xml:space="preserve">La Coordinadora de la Obra de las Familias (COF) se conforma en el año 2000 y </w:t>
      </w:r>
      <w:r w:rsidR="00A55D84">
        <w:rPr>
          <w:rFonts w:cstheme="minorHAnsi"/>
        </w:rPr>
        <w:t xml:space="preserve">desde entonces, </w:t>
      </w:r>
      <w:r w:rsidRPr="006253A4">
        <w:rPr>
          <w:rFonts w:cstheme="minorHAnsi"/>
        </w:rPr>
        <w:t xml:space="preserve">está integrada por representantes de la Liga </w:t>
      </w:r>
      <w:r w:rsidR="00C45F79">
        <w:rPr>
          <w:rFonts w:cstheme="minorHAnsi"/>
        </w:rPr>
        <w:t xml:space="preserve">Apostólica </w:t>
      </w:r>
      <w:r w:rsidRPr="006253A4">
        <w:rPr>
          <w:rFonts w:cstheme="minorHAnsi"/>
        </w:rPr>
        <w:t>de Familias, de la Federación Apostólica de Familias y del Instituto de Familias; con los siguientes objetivos:</w:t>
      </w:r>
    </w:p>
    <w:p w:rsidR="008F5B91" w:rsidRPr="006253A4" w:rsidRDefault="008F5B91" w:rsidP="002B0739">
      <w:pPr>
        <w:pStyle w:val="Prrafodelista"/>
        <w:numPr>
          <w:ilvl w:val="0"/>
          <w:numId w:val="3"/>
        </w:numPr>
        <w:spacing w:after="0" w:line="240" w:lineRule="auto"/>
        <w:ind w:left="284" w:hanging="284"/>
        <w:jc w:val="both"/>
        <w:rPr>
          <w:rFonts w:cstheme="minorHAnsi"/>
        </w:rPr>
      </w:pPr>
      <w:r w:rsidRPr="006253A4">
        <w:rPr>
          <w:rFonts w:cstheme="minorHAnsi"/>
        </w:rPr>
        <w:t>Experimentar como Obra de Familias el “Espíritu de Familia”</w:t>
      </w:r>
    </w:p>
    <w:p w:rsidR="008F5B91" w:rsidRDefault="008F5B91" w:rsidP="002B0739">
      <w:pPr>
        <w:pStyle w:val="Prrafodelista"/>
        <w:numPr>
          <w:ilvl w:val="1"/>
          <w:numId w:val="3"/>
        </w:numPr>
        <w:spacing w:after="0" w:line="240" w:lineRule="auto"/>
        <w:ind w:left="567" w:hanging="283"/>
        <w:jc w:val="both"/>
        <w:rPr>
          <w:rFonts w:cstheme="minorHAnsi"/>
        </w:rPr>
      </w:pPr>
      <w:r w:rsidRPr="006253A4">
        <w:rPr>
          <w:rFonts w:cstheme="minorHAnsi"/>
        </w:rPr>
        <w:t>trabajando por la vinculación entre los miembros de la Obra de Familias, conocernos e intercambiar experiencias,</w:t>
      </w:r>
    </w:p>
    <w:p w:rsidR="008F5B91" w:rsidRDefault="008F5B91" w:rsidP="002B0739">
      <w:pPr>
        <w:pStyle w:val="Prrafodelista"/>
        <w:numPr>
          <w:ilvl w:val="1"/>
          <w:numId w:val="3"/>
        </w:numPr>
        <w:spacing w:after="0" w:line="240" w:lineRule="auto"/>
        <w:ind w:left="567" w:hanging="283"/>
        <w:jc w:val="both"/>
        <w:rPr>
          <w:rFonts w:cstheme="minorHAnsi"/>
        </w:rPr>
      </w:pPr>
      <w:r w:rsidRPr="00237319">
        <w:rPr>
          <w:rFonts w:cstheme="minorHAnsi"/>
        </w:rPr>
        <w:t>valorar y asumir el ser “fundamento y corona de la Obra de Schoenstatt”</w:t>
      </w:r>
    </w:p>
    <w:p w:rsidR="008F5B91" w:rsidRPr="00237319" w:rsidRDefault="008F5B91" w:rsidP="002B0739">
      <w:pPr>
        <w:pStyle w:val="Prrafodelista"/>
        <w:numPr>
          <w:ilvl w:val="1"/>
          <w:numId w:val="3"/>
        </w:numPr>
        <w:spacing w:after="0" w:line="240" w:lineRule="auto"/>
        <w:ind w:left="567" w:hanging="283"/>
        <w:jc w:val="both"/>
        <w:rPr>
          <w:rFonts w:cstheme="minorHAnsi"/>
        </w:rPr>
      </w:pPr>
      <w:r w:rsidRPr="00237319">
        <w:rPr>
          <w:rFonts w:cstheme="minorHAnsi"/>
        </w:rPr>
        <w:t>tomar conciencia de la fuerza apostólica como Obra de Familias</w:t>
      </w:r>
    </w:p>
    <w:p w:rsidR="008F5B91" w:rsidRPr="006253A4" w:rsidRDefault="008F5B91" w:rsidP="002B0739">
      <w:pPr>
        <w:pStyle w:val="Prrafodelista"/>
        <w:numPr>
          <w:ilvl w:val="0"/>
          <w:numId w:val="3"/>
        </w:numPr>
        <w:spacing w:after="0" w:line="240" w:lineRule="auto"/>
        <w:ind w:left="284" w:hanging="284"/>
        <w:jc w:val="both"/>
        <w:rPr>
          <w:rFonts w:cstheme="minorHAnsi"/>
        </w:rPr>
      </w:pPr>
      <w:r w:rsidRPr="006253A4">
        <w:rPr>
          <w:rFonts w:cstheme="minorHAnsi"/>
        </w:rPr>
        <w:t>Coordinar actividades conjuntas</w:t>
      </w:r>
    </w:p>
    <w:p w:rsidR="008F5B91" w:rsidRPr="006253A4" w:rsidRDefault="008F5B91" w:rsidP="002B0739">
      <w:pPr>
        <w:pStyle w:val="Prrafodelista"/>
        <w:numPr>
          <w:ilvl w:val="0"/>
          <w:numId w:val="3"/>
        </w:numPr>
        <w:spacing w:after="0" w:line="240" w:lineRule="auto"/>
        <w:ind w:left="284" w:hanging="284"/>
        <w:jc w:val="both"/>
        <w:rPr>
          <w:rFonts w:cstheme="minorHAnsi"/>
        </w:rPr>
      </w:pPr>
      <w:r w:rsidRPr="006253A4">
        <w:rPr>
          <w:rFonts w:cstheme="minorHAnsi"/>
        </w:rPr>
        <w:t>Mostrar que las vocaciones dentro de la Obra de Familias, son distintos caminos de santidad dentro de la misma familia</w:t>
      </w:r>
    </w:p>
    <w:p w:rsidR="008F5B91" w:rsidRPr="006253A4" w:rsidRDefault="008F5B91" w:rsidP="002B0739">
      <w:pPr>
        <w:pStyle w:val="Prrafodelista"/>
        <w:numPr>
          <w:ilvl w:val="1"/>
          <w:numId w:val="3"/>
        </w:numPr>
        <w:spacing w:after="0" w:line="240" w:lineRule="auto"/>
        <w:ind w:left="567" w:hanging="283"/>
        <w:jc w:val="both"/>
        <w:rPr>
          <w:rFonts w:cstheme="minorHAnsi"/>
        </w:rPr>
      </w:pPr>
      <w:r w:rsidRPr="006253A4">
        <w:rPr>
          <w:rFonts w:cstheme="minorHAnsi"/>
        </w:rPr>
        <w:t>coordinando metodologías y criterios para la realización de las Jornadas de Información para el Discernimiento Vocacional</w:t>
      </w:r>
    </w:p>
    <w:p w:rsidR="008F5B91" w:rsidRPr="006253A4" w:rsidRDefault="008F5B91" w:rsidP="002B0739">
      <w:pPr>
        <w:spacing w:after="0" w:line="240" w:lineRule="auto"/>
        <w:jc w:val="both"/>
        <w:rPr>
          <w:rFonts w:cstheme="minorHAnsi"/>
        </w:rPr>
      </w:pPr>
    </w:p>
    <w:p w:rsidR="008F5B91" w:rsidRPr="006253A4" w:rsidRDefault="008F5B91" w:rsidP="002B0739">
      <w:pPr>
        <w:spacing w:after="0" w:line="240" w:lineRule="auto"/>
        <w:jc w:val="both"/>
        <w:rPr>
          <w:rFonts w:cstheme="minorHAnsi"/>
        </w:rPr>
      </w:pPr>
      <w:r w:rsidRPr="006253A4">
        <w:rPr>
          <w:rFonts w:cstheme="minorHAnsi"/>
        </w:rPr>
        <w:t>Durante estos años hemos</w:t>
      </w:r>
      <w:r w:rsidR="00A55D84">
        <w:rPr>
          <w:rFonts w:cstheme="minorHAnsi"/>
        </w:rPr>
        <w:t xml:space="preserve"> venido trabajando</w:t>
      </w:r>
      <w:r w:rsidRPr="006253A4">
        <w:rPr>
          <w:rFonts w:cstheme="minorHAnsi"/>
        </w:rPr>
        <w:t>, para lograr estos objetivos y mantener el espíritu de la Coordinadora de la Obra Familiar ante el recambio de las Jefaturas</w:t>
      </w:r>
      <w:r w:rsidR="00A55D84">
        <w:rPr>
          <w:rFonts w:cstheme="minorHAnsi"/>
        </w:rPr>
        <w:t xml:space="preserve"> de los que lo integran</w:t>
      </w:r>
      <w:r w:rsidRPr="006253A4">
        <w:rPr>
          <w:rFonts w:cstheme="minorHAnsi"/>
        </w:rPr>
        <w:t>.</w:t>
      </w:r>
    </w:p>
    <w:p w:rsidR="008F5B91" w:rsidRPr="006253A4" w:rsidRDefault="008F5B91" w:rsidP="002B0739">
      <w:pPr>
        <w:spacing w:after="0" w:line="240" w:lineRule="auto"/>
        <w:jc w:val="both"/>
        <w:rPr>
          <w:rFonts w:cstheme="minorHAnsi"/>
        </w:rPr>
      </w:pPr>
    </w:p>
    <w:p w:rsidR="008F5B91" w:rsidRPr="006253A4" w:rsidRDefault="008F5B91" w:rsidP="002B0739">
      <w:pPr>
        <w:spacing w:after="0" w:line="240" w:lineRule="auto"/>
        <w:jc w:val="both"/>
        <w:rPr>
          <w:rFonts w:cstheme="minorHAnsi"/>
        </w:rPr>
      </w:pPr>
      <w:r w:rsidRPr="006253A4">
        <w:rPr>
          <w:rFonts w:cstheme="minorHAnsi"/>
        </w:rPr>
        <w:t>A través de nuestras reuniones periódicas hemos trabajado c</w:t>
      </w:r>
      <w:r w:rsidR="001D3410">
        <w:rPr>
          <w:rFonts w:cstheme="minorHAnsi"/>
        </w:rPr>
        <w:t xml:space="preserve">ompartiendo </w:t>
      </w:r>
      <w:r w:rsidRPr="006253A4">
        <w:rPr>
          <w:rFonts w:cstheme="minorHAnsi"/>
        </w:rPr>
        <w:t>actividades, situaciones y vivencias de cada estamento de la Obra de Familias</w:t>
      </w:r>
      <w:r w:rsidRPr="001D3410">
        <w:rPr>
          <w:rFonts w:cstheme="minorHAnsi"/>
          <w:strike/>
        </w:rPr>
        <w:t xml:space="preserve"> </w:t>
      </w:r>
      <w:r w:rsidRPr="006253A4">
        <w:rPr>
          <w:rFonts w:cstheme="minorHAnsi"/>
        </w:rPr>
        <w:t xml:space="preserve">organizando actividades conjuntas, tales como los Encuentros de la Obra de Familias (el domingo de la Santísima Trinidad), el Congreso de las Familias, la Conquista y Entronización de la Sagrada Familia en el Santuario Nacional de </w:t>
      </w:r>
      <w:proofErr w:type="spellStart"/>
      <w:r w:rsidRPr="006253A4">
        <w:rPr>
          <w:rFonts w:cstheme="minorHAnsi"/>
        </w:rPr>
        <w:t>Tuparenda</w:t>
      </w:r>
      <w:proofErr w:type="spellEnd"/>
      <w:r w:rsidRPr="006253A4">
        <w:rPr>
          <w:rFonts w:cstheme="minorHAnsi"/>
        </w:rPr>
        <w:t>; y organizando año tras año las Jornadas de Información para el Discernimiento Vocacional, conjuntamente con los Jefes del Nivel Discernimiento.</w:t>
      </w:r>
    </w:p>
    <w:p w:rsidR="008F5B91" w:rsidRPr="001D3410" w:rsidRDefault="008F5B91" w:rsidP="002B0739">
      <w:pPr>
        <w:spacing w:after="0" w:line="240" w:lineRule="auto"/>
        <w:jc w:val="both"/>
        <w:rPr>
          <w:rFonts w:cstheme="minorHAnsi"/>
          <w:strike/>
        </w:rPr>
      </w:pPr>
    </w:p>
    <w:p w:rsidR="008F5B91" w:rsidRPr="006253A4" w:rsidRDefault="008F5B91" w:rsidP="002B0739">
      <w:pPr>
        <w:spacing w:after="0" w:line="240" w:lineRule="auto"/>
        <w:jc w:val="both"/>
        <w:rPr>
          <w:rFonts w:cstheme="minorHAnsi"/>
        </w:rPr>
      </w:pPr>
    </w:p>
    <w:p w:rsidR="008F5B91" w:rsidRPr="00A55D84" w:rsidRDefault="008F5B91" w:rsidP="00024BA6">
      <w:pPr>
        <w:pStyle w:val="Prrafodelista"/>
        <w:numPr>
          <w:ilvl w:val="0"/>
          <w:numId w:val="8"/>
        </w:numPr>
        <w:spacing w:after="0" w:line="240" w:lineRule="auto"/>
        <w:rPr>
          <w:rFonts w:cstheme="minorHAnsi"/>
          <w:b/>
          <w:color w:val="FF0000"/>
          <w:sz w:val="24"/>
        </w:rPr>
      </w:pPr>
      <w:r w:rsidRPr="00A55D84">
        <w:rPr>
          <w:rFonts w:cstheme="minorHAnsi"/>
          <w:b/>
          <w:color w:val="FF0000"/>
          <w:sz w:val="24"/>
        </w:rPr>
        <w:t>¿Cuáles son los logros del COF en este tiempo?</w:t>
      </w:r>
    </w:p>
    <w:p w:rsidR="002B0739" w:rsidRPr="00A55D84" w:rsidRDefault="002B0739" w:rsidP="002B0739">
      <w:pPr>
        <w:spacing w:after="0" w:line="240" w:lineRule="auto"/>
        <w:jc w:val="both"/>
        <w:rPr>
          <w:color w:val="FF0000"/>
          <w:lang w:val="es-MX"/>
        </w:rPr>
      </w:pPr>
    </w:p>
    <w:p w:rsidR="002B0739" w:rsidRDefault="008F5B91" w:rsidP="002B0739">
      <w:pPr>
        <w:spacing w:after="0" w:line="240" w:lineRule="auto"/>
        <w:jc w:val="both"/>
        <w:rPr>
          <w:lang w:val="es-MX"/>
        </w:rPr>
      </w:pPr>
      <w:r w:rsidRPr="006253A4">
        <w:rPr>
          <w:lang w:val="es-MX"/>
        </w:rPr>
        <w:t>Estos 17 años de trabajo en el COF</w:t>
      </w:r>
      <w:r>
        <w:rPr>
          <w:lang w:val="es-MX"/>
        </w:rPr>
        <w:t xml:space="preserve">, nos han permitido crecer como Obra de Familias, superando las tensiones iniciales entre los diferentes estamentos, principalmente entre los Miembros de Liga y la Federación de Familias, </w:t>
      </w:r>
    </w:p>
    <w:p w:rsidR="002B0739" w:rsidRDefault="008F5B91" w:rsidP="00EC6F06">
      <w:pPr>
        <w:spacing w:after="0" w:line="240" w:lineRule="auto"/>
        <w:rPr>
          <w:lang w:val="es-MX"/>
        </w:rPr>
      </w:pPr>
      <w:r>
        <w:rPr>
          <w:lang w:val="es-MX"/>
        </w:rPr>
        <w:t>En este proceso de crecimi</w:t>
      </w:r>
      <w:r w:rsidR="00EC6F06">
        <w:rPr>
          <w:lang w:val="es-MX"/>
        </w:rPr>
        <w:t>ento fue muy importante que el</w:t>
      </w:r>
      <w:r>
        <w:rPr>
          <w:lang w:val="es-MX"/>
        </w:rPr>
        <w:t xml:space="preserve"> “Espíritu de Familia” se fuera transmitiendo a los sucesivos</w:t>
      </w:r>
      <w:r w:rsidR="00EC6F06">
        <w:rPr>
          <w:lang w:val="es-MX"/>
        </w:rPr>
        <w:t xml:space="preserve"> Jefes, ya que a partir de la experiencia</w:t>
      </w:r>
      <w:r>
        <w:rPr>
          <w:lang w:val="es-MX"/>
        </w:rPr>
        <w:t xml:space="preserve">, cada uno </w:t>
      </w:r>
      <w:r w:rsidR="00EC6F06">
        <w:rPr>
          <w:lang w:val="es-MX"/>
        </w:rPr>
        <w:t xml:space="preserve">fue transmitiendo </w:t>
      </w:r>
      <w:r>
        <w:rPr>
          <w:lang w:val="es-MX"/>
        </w:rPr>
        <w:t>a su propio estamento la vivencia de ese espíritu</w:t>
      </w:r>
      <w:r w:rsidR="00EC6F06">
        <w:rPr>
          <w:lang w:val="es-MX"/>
        </w:rPr>
        <w:t>.</w:t>
      </w:r>
    </w:p>
    <w:p w:rsidR="002B0739" w:rsidRDefault="008F5B91" w:rsidP="00D827DB">
      <w:pPr>
        <w:spacing w:after="0" w:line="240" w:lineRule="auto"/>
        <w:rPr>
          <w:lang w:val="es-MX"/>
        </w:rPr>
      </w:pPr>
      <w:r>
        <w:rPr>
          <w:lang w:val="es-MX"/>
        </w:rPr>
        <w:t xml:space="preserve">Estos logros se </w:t>
      </w:r>
      <w:r w:rsidR="00EC6F06">
        <w:rPr>
          <w:lang w:val="es-MX"/>
        </w:rPr>
        <w:t xml:space="preserve">fueron </w:t>
      </w:r>
      <w:r>
        <w:rPr>
          <w:lang w:val="es-MX"/>
        </w:rPr>
        <w:t>concretan</w:t>
      </w:r>
      <w:r w:rsidR="00EC6F06">
        <w:rPr>
          <w:lang w:val="es-MX"/>
        </w:rPr>
        <w:t>do a través d</w:t>
      </w:r>
      <w:r>
        <w:rPr>
          <w:lang w:val="es-MX"/>
        </w:rPr>
        <w:t xml:space="preserve">el </w:t>
      </w:r>
      <w:r w:rsidRPr="00EC6F06">
        <w:rPr>
          <w:b/>
          <w:lang w:val="es-MX"/>
        </w:rPr>
        <w:t>compromiso y corresponsabilidad</w:t>
      </w:r>
      <w:r w:rsidR="00EC6F06" w:rsidRPr="00EC6F06">
        <w:rPr>
          <w:b/>
          <w:lang w:val="es-MX"/>
        </w:rPr>
        <w:t xml:space="preserve"> asumida</w:t>
      </w:r>
      <w:r w:rsidR="00EC6F06">
        <w:rPr>
          <w:lang w:val="es-MX"/>
        </w:rPr>
        <w:t>,</w:t>
      </w:r>
      <w:r>
        <w:rPr>
          <w:lang w:val="es-MX"/>
        </w:rPr>
        <w:t xml:space="preserve"> de los matrimonios Miembros de Liga, de</w:t>
      </w:r>
      <w:r w:rsidR="00EC6F06">
        <w:rPr>
          <w:lang w:val="es-MX"/>
        </w:rPr>
        <w:t xml:space="preserve"> la </w:t>
      </w:r>
      <w:r>
        <w:rPr>
          <w:lang w:val="es-MX"/>
        </w:rPr>
        <w:t>Federación  y de</w:t>
      </w:r>
      <w:r w:rsidR="00EC6F06">
        <w:rPr>
          <w:lang w:val="es-MX"/>
        </w:rPr>
        <w:t>l</w:t>
      </w:r>
      <w:r>
        <w:rPr>
          <w:lang w:val="es-MX"/>
        </w:rPr>
        <w:t xml:space="preserve"> Instituto de Familias</w:t>
      </w:r>
      <w:r w:rsidR="00EC6F06">
        <w:rPr>
          <w:lang w:val="es-MX"/>
        </w:rPr>
        <w:t>,</w:t>
      </w:r>
      <w:r>
        <w:rPr>
          <w:lang w:val="es-MX"/>
        </w:rPr>
        <w:t xml:space="preserve"> </w:t>
      </w:r>
      <w:r w:rsidRPr="00EC6F06">
        <w:rPr>
          <w:b/>
          <w:lang w:val="es-MX"/>
        </w:rPr>
        <w:t xml:space="preserve">en la conducción y asesoría de la Rama Familiar </w:t>
      </w:r>
      <w:r w:rsidR="00EC6F06">
        <w:rPr>
          <w:lang w:val="es-MX"/>
        </w:rPr>
        <w:t xml:space="preserve">en sus distintos </w:t>
      </w:r>
      <w:r>
        <w:rPr>
          <w:lang w:val="es-MX"/>
        </w:rPr>
        <w:t xml:space="preserve">Niveles </w:t>
      </w:r>
      <w:r w:rsidR="00C45F79">
        <w:rPr>
          <w:lang w:val="es-MX"/>
        </w:rPr>
        <w:t xml:space="preserve">o </w:t>
      </w:r>
      <w:r w:rsidR="004C4EE6" w:rsidRPr="00EC6F06">
        <w:rPr>
          <w:lang w:val="es-MX"/>
        </w:rPr>
        <w:t>Etapas formativas de la Rama Familiar</w:t>
      </w:r>
      <w:r w:rsidR="00EC6F06">
        <w:rPr>
          <w:lang w:val="es-MX"/>
        </w:rPr>
        <w:t xml:space="preserve"> </w:t>
      </w:r>
    </w:p>
    <w:p w:rsidR="00D827DB" w:rsidRDefault="00D827DB" w:rsidP="00D827DB">
      <w:pPr>
        <w:spacing w:after="0" w:line="240" w:lineRule="auto"/>
        <w:rPr>
          <w:lang w:val="es-MX"/>
        </w:rPr>
      </w:pPr>
    </w:p>
    <w:p w:rsidR="00DB6D61" w:rsidRDefault="00D827DB" w:rsidP="00D827DB">
      <w:pPr>
        <w:spacing w:after="0" w:line="240" w:lineRule="auto"/>
        <w:rPr>
          <w:rFonts w:cstheme="minorHAnsi"/>
        </w:rPr>
      </w:pPr>
      <w:r>
        <w:rPr>
          <w:lang w:val="es-MX"/>
        </w:rPr>
        <w:t xml:space="preserve">Actualmente, las Jornadas </w:t>
      </w:r>
      <w:r w:rsidR="008F5B91">
        <w:rPr>
          <w:lang w:val="es-MX"/>
        </w:rPr>
        <w:t xml:space="preserve"> para el Discernimiento Vocacional</w:t>
      </w:r>
      <w:r w:rsidR="008F5B91">
        <w:rPr>
          <w:rFonts w:cstheme="minorHAnsi"/>
        </w:rPr>
        <w:t>,</w:t>
      </w:r>
      <w:r>
        <w:rPr>
          <w:rFonts w:cstheme="minorHAnsi"/>
        </w:rPr>
        <w:t xml:space="preserve"> son el fruto del esfuerzo y la reflexión compartida</w:t>
      </w:r>
      <w:r w:rsidR="00421722">
        <w:rPr>
          <w:rFonts w:cstheme="minorHAnsi"/>
        </w:rPr>
        <w:t xml:space="preserve"> de sus dirigentes</w:t>
      </w:r>
      <w:r>
        <w:rPr>
          <w:rFonts w:cstheme="minorHAnsi"/>
        </w:rPr>
        <w:t xml:space="preserve">, y tienen fundamentalmente,  el objetivo de  </w:t>
      </w:r>
      <w:r w:rsidR="008F5B91">
        <w:rPr>
          <w:rFonts w:cstheme="minorHAnsi"/>
        </w:rPr>
        <w:t>transmitir a los matrimonios que están en</w:t>
      </w:r>
      <w:r>
        <w:rPr>
          <w:rFonts w:cstheme="minorHAnsi"/>
        </w:rPr>
        <w:t xml:space="preserve"> ese </w:t>
      </w:r>
      <w:r w:rsidR="008F5B91">
        <w:rPr>
          <w:rFonts w:cstheme="minorHAnsi"/>
        </w:rPr>
        <w:t xml:space="preserve"> proceso</w:t>
      </w:r>
      <w:r>
        <w:rPr>
          <w:rFonts w:cstheme="minorHAnsi"/>
        </w:rPr>
        <w:t>…</w:t>
      </w:r>
      <w:r w:rsidR="008F5B91">
        <w:rPr>
          <w:rFonts w:cstheme="minorHAnsi"/>
        </w:rPr>
        <w:t xml:space="preserve"> d</w:t>
      </w:r>
      <w:r>
        <w:rPr>
          <w:rFonts w:cstheme="minorHAnsi"/>
        </w:rPr>
        <w:t>e que forman part</w:t>
      </w:r>
      <w:r w:rsidR="008F5B91">
        <w:rPr>
          <w:rFonts w:cstheme="minorHAnsi"/>
        </w:rPr>
        <w:t>e  de un todo</w:t>
      </w:r>
      <w:r w:rsidR="004C0AC3">
        <w:rPr>
          <w:rFonts w:cstheme="minorHAnsi"/>
        </w:rPr>
        <w:t>: “</w:t>
      </w:r>
      <w:r w:rsidR="008F5B91">
        <w:rPr>
          <w:rFonts w:cstheme="minorHAnsi"/>
        </w:rPr>
        <w:t>la Obra de Familias</w:t>
      </w:r>
      <w:r w:rsidR="004C0AC3">
        <w:rPr>
          <w:rFonts w:cstheme="minorHAnsi"/>
        </w:rPr>
        <w:t>”</w:t>
      </w:r>
      <w:r w:rsidR="00421722">
        <w:rPr>
          <w:rFonts w:cstheme="minorHAnsi"/>
        </w:rPr>
        <w:t xml:space="preserve"> ,y  el </w:t>
      </w:r>
      <w:r w:rsidR="008F5B91">
        <w:rPr>
          <w:rFonts w:cstheme="minorHAnsi"/>
        </w:rPr>
        <w:t xml:space="preserve">señalar las características de cada camino vocacional, por encima de las diferencias, </w:t>
      </w:r>
      <w:r w:rsidR="00421722">
        <w:rPr>
          <w:rFonts w:cstheme="minorHAnsi"/>
        </w:rPr>
        <w:t xml:space="preserve">permite desmitificar </w:t>
      </w:r>
      <w:r w:rsidR="008F5B91">
        <w:rPr>
          <w:rFonts w:cstheme="minorHAnsi"/>
        </w:rPr>
        <w:t xml:space="preserve"> pre-conceptos erróneos respecto de cada estamento, y</w:t>
      </w:r>
      <w:r w:rsidR="00421722">
        <w:rPr>
          <w:rFonts w:cstheme="minorHAnsi"/>
        </w:rPr>
        <w:t xml:space="preserve"> de esta manera se trata de </w:t>
      </w:r>
      <w:r w:rsidR="008F5B91">
        <w:rPr>
          <w:rFonts w:cstheme="minorHAnsi"/>
        </w:rPr>
        <w:t xml:space="preserve"> que la mayoría de los matrimonios hagan su discernimiento vocacional contando con información sobre todos los caminos vocacionales dentro de la Obra de Familias.</w:t>
      </w:r>
    </w:p>
    <w:p w:rsidR="00F338AF" w:rsidRPr="00F338AF" w:rsidRDefault="00F338AF" w:rsidP="002B0739">
      <w:pPr>
        <w:spacing w:after="0" w:line="240" w:lineRule="auto"/>
        <w:jc w:val="both"/>
        <w:rPr>
          <w:rFonts w:cstheme="minorHAnsi"/>
        </w:rPr>
      </w:pPr>
    </w:p>
    <w:p w:rsidR="00F338AF" w:rsidRPr="00421722" w:rsidRDefault="00F338AF" w:rsidP="00024BA6">
      <w:pPr>
        <w:pStyle w:val="Prrafodelista"/>
        <w:numPr>
          <w:ilvl w:val="0"/>
          <w:numId w:val="8"/>
        </w:numPr>
        <w:shd w:val="clear" w:color="auto" w:fill="FFFFFF"/>
        <w:spacing w:after="0" w:line="240" w:lineRule="auto"/>
        <w:rPr>
          <w:rFonts w:ascii="Arial" w:eastAsia="Times New Roman" w:hAnsi="Arial" w:cs="Arial"/>
          <w:color w:val="C00000"/>
          <w:sz w:val="19"/>
          <w:szCs w:val="19"/>
          <w:lang w:val="es-MX" w:eastAsia="es-MX"/>
        </w:rPr>
      </w:pPr>
      <w:r w:rsidRPr="00421722">
        <w:rPr>
          <w:rFonts w:ascii="Arial" w:eastAsia="Times New Roman" w:hAnsi="Arial" w:cs="Arial"/>
          <w:b/>
          <w:bCs/>
          <w:color w:val="C00000"/>
          <w:sz w:val="24"/>
          <w:szCs w:val="24"/>
          <w:lang w:val="es-MX" w:eastAsia="es-MX"/>
        </w:rPr>
        <w:t>¿Cómo se lleva a cabo esto?</w:t>
      </w:r>
    </w:p>
    <w:p w:rsidR="00F338AF" w:rsidRPr="00F338AF" w:rsidRDefault="00F338AF" w:rsidP="00F338AF">
      <w:pPr>
        <w:shd w:val="clear" w:color="auto" w:fill="FFFFFF"/>
        <w:spacing w:after="0" w:line="240" w:lineRule="auto"/>
        <w:rPr>
          <w:rFonts w:eastAsia="Times New Roman" w:cstheme="minorHAnsi"/>
          <w:color w:val="222222"/>
          <w:sz w:val="24"/>
          <w:szCs w:val="24"/>
          <w:lang w:val="es-MX" w:eastAsia="es-MX"/>
        </w:rPr>
      </w:pPr>
      <w:r w:rsidRPr="00F338AF">
        <w:rPr>
          <w:rFonts w:eastAsia="Times New Roman" w:cstheme="minorHAnsi"/>
          <w:color w:val="222222"/>
          <w:sz w:val="24"/>
          <w:szCs w:val="24"/>
          <w:lang w:val="es-MX" w:eastAsia="es-MX"/>
        </w:rPr>
        <w:t>El trabajo integrado y corresponsable de la Obra Familiar es un proceso de vida que lleva tiempo y esfuerzo.</w:t>
      </w:r>
    </w:p>
    <w:p w:rsidR="00F338AF" w:rsidRDefault="00F338AF" w:rsidP="00F338AF">
      <w:pPr>
        <w:shd w:val="clear" w:color="auto" w:fill="FFFFFF"/>
        <w:spacing w:after="0" w:line="240" w:lineRule="auto"/>
        <w:rPr>
          <w:rFonts w:eastAsia="Times New Roman" w:cstheme="minorHAnsi"/>
          <w:color w:val="222222"/>
          <w:sz w:val="24"/>
          <w:szCs w:val="24"/>
          <w:lang w:val="es-MX" w:eastAsia="es-MX"/>
        </w:rPr>
      </w:pPr>
      <w:r w:rsidRPr="00F338AF">
        <w:rPr>
          <w:rFonts w:eastAsia="Times New Roman" w:cstheme="minorHAnsi"/>
          <w:color w:val="222222"/>
          <w:sz w:val="24"/>
          <w:szCs w:val="24"/>
          <w:lang w:val="es-MX" w:eastAsia="es-MX"/>
        </w:rPr>
        <w:t>Es fundamental en este proceso</w:t>
      </w:r>
      <w:r w:rsidR="00421722">
        <w:rPr>
          <w:rFonts w:eastAsia="Times New Roman" w:cstheme="minorHAnsi"/>
          <w:color w:val="222222"/>
          <w:sz w:val="24"/>
          <w:szCs w:val="24"/>
          <w:lang w:val="es-MX" w:eastAsia="es-MX"/>
        </w:rPr>
        <w:t>,</w:t>
      </w:r>
      <w:r w:rsidRPr="00F338AF">
        <w:rPr>
          <w:rFonts w:eastAsia="Times New Roman" w:cstheme="minorHAnsi"/>
          <w:color w:val="222222"/>
          <w:sz w:val="24"/>
          <w:szCs w:val="24"/>
          <w:lang w:val="es-MX" w:eastAsia="es-MX"/>
        </w:rPr>
        <w:t xml:space="preserve"> el compromiso de los Responsables de cada estamento: Asesores Nacionales y Jefes Diocesanos de la Liga Apostólica de Familias, Jefes de la Federación Apostólica de Familias y Superiores o representantes del Instituto de Familias.</w:t>
      </w:r>
    </w:p>
    <w:p w:rsidR="00421722" w:rsidRPr="00F338AF" w:rsidRDefault="00421722" w:rsidP="00F338AF">
      <w:pPr>
        <w:shd w:val="clear" w:color="auto" w:fill="FFFFFF"/>
        <w:spacing w:after="0" w:line="240" w:lineRule="auto"/>
        <w:rPr>
          <w:rFonts w:eastAsia="Times New Roman" w:cstheme="minorHAnsi"/>
          <w:color w:val="222222"/>
          <w:sz w:val="24"/>
          <w:szCs w:val="24"/>
          <w:lang w:val="es-MX" w:eastAsia="es-MX"/>
        </w:rPr>
      </w:pPr>
    </w:p>
    <w:p w:rsidR="00F338AF" w:rsidRPr="00421722" w:rsidRDefault="00F338AF" w:rsidP="00024BA6">
      <w:pPr>
        <w:pStyle w:val="Prrafodelista"/>
        <w:numPr>
          <w:ilvl w:val="0"/>
          <w:numId w:val="8"/>
        </w:numPr>
        <w:shd w:val="clear" w:color="auto" w:fill="FFFFFF"/>
        <w:spacing w:after="0" w:line="240" w:lineRule="auto"/>
        <w:rPr>
          <w:rFonts w:eastAsia="Times New Roman" w:cstheme="minorHAnsi"/>
          <w:color w:val="C00000"/>
          <w:sz w:val="24"/>
          <w:szCs w:val="24"/>
          <w:lang w:val="es-MX" w:eastAsia="es-MX"/>
        </w:rPr>
      </w:pPr>
      <w:r w:rsidRPr="00421722">
        <w:rPr>
          <w:rFonts w:eastAsia="Times New Roman" w:cstheme="minorHAnsi"/>
          <w:b/>
          <w:bCs/>
          <w:color w:val="C00000"/>
          <w:sz w:val="24"/>
          <w:szCs w:val="24"/>
          <w:lang w:val="es-MX" w:eastAsia="es-MX"/>
        </w:rPr>
        <w:t>¿Cuáles son los pasos prácticos?</w:t>
      </w:r>
    </w:p>
    <w:p w:rsidR="00421722" w:rsidRPr="00421722" w:rsidRDefault="00421722" w:rsidP="00421722">
      <w:pPr>
        <w:pStyle w:val="Prrafodelista"/>
        <w:shd w:val="clear" w:color="auto" w:fill="FFFFFF"/>
        <w:spacing w:after="0" w:line="240" w:lineRule="auto"/>
        <w:rPr>
          <w:rFonts w:eastAsia="Times New Roman" w:cstheme="minorHAnsi"/>
          <w:color w:val="C00000"/>
          <w:sz w:val="24"/>
          <w:szCs w:val="24"/>
          <w:lang w:val="es-MX" w:eastAsia="es-MX"/>
        </w:rPr>
      </w:pPr>
    </w:p>
    <w:p w:rsidR="002B0739" w:rsidRPr="00194B9F" w:rsidRDefault="00F338AF" w:rsidP="00194B9F">
      <w:pPr>
        <w:shd w:val="clear" w:color="auto" w:fill="FFFFFF"/>
        <w:spacing w:after="0" w:line="240" w:lineRule="auto"/>
        <w:rPr>
          <w:rFonts w:eastAsia="Times New Roman" w:cstheme="minorHAnsi"/>
          <w:color w:val="222222"/>
          <w:sz w:val="24"/>
          <w:szCs w:val="24"/>
          <w:lang w:val="es-MX" w:eastAsia="es-MX"/>
        </w:rPr>
      </w:pPr>
      <w:r w:rsidRPr="00F338AF">
        <w:rPr>
          <w:rFonts w:eastAsia="Times New Roman" w:cstheme="minorHAnsi"/>
          <w:color w:val="222222"/>
          <w:sz w:val="24"/>
          <w:szCs w:val="24"/>
          <w:lang w:val="es-MX" w:eastAsia="es-MX"/>
        </w:rPr>
        <w:t>Lo primero es asumir que la Obra Familiar es una sola, tal como el Padre Fundador lo quería, y a partir de ahí es importante la disposición de cada uno para la tarea</w:t>
      </w:r>
      <w:r w:rsidR="00421722">
        <w:rPr>
          <w:rFonts w:eastAsia="Times New Roman" w:cstheme="minorHAnsi"/>
          <w:color w:val="222222"/>
          <w:sz w:val="24"/>
          <w:szCs w:val="24"/>
          <w:lang w:val="es-MX" w:eastAsia="es-MX"/>
        </w:rPr>
        <w:t xml:space="preserve">, estrechar vínculos a través del servicio compartido </w:t>
      </w:r>
      <w:r w:rsidRPr="00F338AF">
        <w:rPr>
          <w:rFonts w:eastAsia="Times New Roman" w:cstheme="minorHAnsi"/>
          <w:color w:val="222222"/>
          <w:sz w:val="24"/>
          <w:szCs w:val="24"/>
          <w:lang w:val="es-MX" w:eastAsia="es-MX"/>
        </w:rPr>
        <w:t xml:space="preserve"> y poner en marcha </w:t>
      </w:r>
      <w:r w:rsidR="00421722">
        <w:rPr>
          <w:rFonts w:eastAsia="Times New Roman" w:cstheme="minorHAnsi"/>
          <w:color w:val="222222"/>
          <w:sz w:val="24"/>
          <w:szCs w:val="24"/>
          <w:lang w:val="es-MX" w:eastAsia="es-MX"/>
        </w:rPr>
        <w:t xml:space="preserve">la </w:t>
      </w:r>
      <w:r w:rsidRPr="00F338AF">
        <w:rPr>
          <w:rFonts w:eastAsia="Times New Roman" w:cstheme="minorHAnsi"/>
          <w:color w:val="222222"/>
          <w:sz w:val="24"/>
          <w:szCs w:val="24"/>
          <w:lang w:val="es-MX" w:eastAsia="es-MX"/>
        </w:rPr>
        <w:t>disponibilidad y el compromiso de construir la Obr</w:t>
      </w:r>
      <w:r w:rsidR="00194B9F">
        <w:rPr>
          <w:rFonts w:eastAsia="Times New Roman" w:cstheme="minorHAnsi"/>
          <w:color w:val="222222"/>
          <w:sz w:val="24"/>
          <w:szCs w:val="24"/>
          <w:lang w:val="es-MX" w:eastAsia="es-MX"/>
        </w:rPr>
        <w:t>a Familiar en nuestra comunidad</w:t>
      </w:r>
      <w:r w:rsidR="00421722">
        <w:rPr>
          <w:rFonts w:eastAsia="Times New Roman" w:cstheme="minorHAnsi"/>
          <w:color w:val="222222"/>
          <w:sz w:val="24"/>
          <w:szCs w:val="24"/>
          <w:lang w:val="es-MX" w:eastAsia="es-MX"/>
        </w:rPr>
        <w:t>.</w:t>
      </w:r>
    </w:p>
    <w:p w:rsidR="002E44B3" w:rsidRDefault="002E44B3" w:rsidP="002B0739">
      <w:pPr>
        <w:spacing w:after="0" w:line="240" w:lineRule="auto"/>
        <w:jc w:val="both"/>
        <w:rPr>
          <w:rFonts w:cstheme="minorHAnsi"/>
          <w:b/>
          <w:sz w:val="24"/>
          <w:highlight w:val="yellow"/>
        </w:rPr>
      </w:pPr>
    </w:p>
    <w:p w:rsidR="00517C05" w:rsidRPr="00024BA6" w:rsidRDefault="00517C05" w:rsidP="00024BA6">
      <w:pPr>
        <w:pStyle w:val="Prrafodelista"/>
        <w:numPr>
          <w:ilvl w:val="0"/>
          <w:numId w:val="8"/>
        </w:numPr>
        <w:spacing w:after="0" w:line="240" w:lineRule="auto"/>
        <w:jc w:val="both"/>
        <w:rPr>
          <w:rFonts w:cstheme="minorHAnsi"/>
          <w:b/>
          <w:sz w:val="24"/>
        </w:rPr>
      </w:pPr>
      <w:r w:rsidRPr="00024BA6">
        <w:rPr>
          <w:rFonts w:cstheme="minorHAnsi"/>
          <w:b/>
          <w:sz w:val="24"/>
          <w:highlight w:val="yellow"/>
        </w:rPr>
        <w:t>Asesores Laicos</w:t>
      </w:r>
    </w:p>
    <w:p w:rsidR="00517C05" w:rsidRDefault="00517C05" w:rsidP="002B0739">
      <w:pPr>
        <w:spacing w:after="0" w:line="240" w:lineRule="auto"/>
        <w:jc w:val="both"/>
        <w:rPr>
          <w:rFonts w:cstheme="minorHAnsi"/>
        </w:rPr>
      </w:pPr>
    </w:p>
    <w:p w:rsidR="00517C05" w:rsidRDefault="00517C05" w:rsidP="002B0739">
      <w:pPr>
        <w:spacing w:after="0" w:line="240" w:lineRule="auto"/>
        <w:jc w:val="both"/>
        <w:rPr>
          <w:lang w:val="es-MX"/>
        </w:rPr>
      </w:pPr>
      <w:r>
        <w:rPr>
          <w:lang w:val="es-MX"/>
        </w:rPr>
        <w:t>Una nota distintiva es el trabajo de los matrimonios en el rol de Asesores Laicos en la Rama Familiar, que comenzó hace más de 25 años con los Asesores Laicos de los Niveles Introductorios hasta el Discernimiento Vocacional, y que posteriormente se ha ido consolidando con los Asesores Laicos Diocesanos de la Liga Apostólica de Familias, y desde el 2012 con los Asesores Laicos Nacionales de la Liga Apostólica de Familias.</w:t>
      </w:r>
    </w:p>
    <w:p w:rsidR="002B0739" w:rsidRDefault="002B0739" w:rsidP="002B0739">
      <w:pPr>
        <w:spacing w:after="0" w:line="240" w:lineRule="auto"/>
        <w:jc w:val="both"/>
        <w:rPr>
          <w:lang w:val="es-MX"/>
        </w:rPr>
      </w:pPr>
    </w:p>
    <w:p w:rsidR="002B0739" w:rsidRDefault="00DB6D61" w:rsidP="002B0739">
      <w:pPr>
        <w:spacing w:after="0" w:line="240" w:lineRule="auto"/>
        <w:jc w:val="both"/>
        <w:rPr>
          <w:lang w:val="es-MX"/>
        </w:rPr>
      </w:pPr>
      <w:r>
        <w:rPr>
          <w:highlight w:val="yellow"/>
          <w:lang w:val="es-MX"/>
        </w:rPr>
        <w:t xml:space="preserve">Estos </w:t>
      </w:r>
      <w:r w:rsidR="002B0739" w:rsidRPr="00DB6D61">
        <w:rPr>
          <w:b/>
          <w:color w:val="FF0000"/>
          <w:highlight w:val="yellow"/>
          <w:lang w:val="es-MX"/>
        </w:rPr>
        <w:t>Asesores Laicos</w:t>
      </w:r>
      <w:r w:rsidR="002B0739" w:rsidRPr="00DB6D61">
        <w:rPr>
          <w:color w:val="FF0000"/>
          <w:highlight w:val="yellow"/>
          <w:lang w:val="es-MX"/>
        </w:rPr>
        <w:t xml:space="preserve"> </w:t>
      </w:r>
      <w:r w:rsidR="002B0739" w:rsidRPr="009F13CE">
        <w:rPr>
          <w:highlight w:val="yellow"/>
          <w:lang w:val="es-MX"/>
        </w:rPr>
        <w:t>tienen como misión:</w:t>
      </w:r>
    </w:p>
    <w:p w:rsidR="002B0739" w:rsidRDefault="002B0739" w:rsidP="002B0739">
      <w:pPr>
        <w:numPr>
          <w:ilvl w:val="0"/>
          <w:numId w:val="4"/>
        </w:numPr>
        <w:spacing w:after="0" w:line="240" w:lineRule="auto"/>
        <w:jc w:val="both"/>
        <w:rPr>
          <w:rFonts w:cs="Arial"/>
        </w:rPr>
      </w:pPr>
      <w:r w:rsidRPr="008832D8">
        <w:rPr>
          <w:rFonts w:cs="Arial"/>
        </w:rPr>
        <w:t xml:space="preserve">Asimilar la mentalidad </w:t>
      </w:r>
      <w:proofErr w:type="spellStart"/>
      <w:r w:rsidRPr="008832D8">
        <w:rPr>
          <w:rFonts w:cs="Arial"/>
        </w:rPr>
        <w:t>kentenijiana</w:t>
      </w:r>
      <w:proofErr w:type="spellEnd"/>
      <w:r w:rsidRPr="008832D8">
        <w:rPr>
          <w:rFonts w:cs="Arial"/>
        </w:rPr>
        <w:t xml:space="preserve"> para la Obra de Familias, custodiando la fidelidad a los principios, fines e ideas de Schoenstatt.</w:t>
      </w:r>
    </w:p>
    <w:p w:rsidR="002B0739" w:rsidRDefault="002B0739" w:rsidP="002B0739">
      <w:pPr>
        <w:numPr>
          <w:ilvl w:val="0"/>
          <w:numId w:val="4"/>
        </w:numPr>
        <w:spacing w:after="0" w:line="240" w:lineRule="auto"/>
        <w:jc w:val="both"/>
        <w:rPr>
          <w:rFonts w:cs="Arial"/>
        </w:rPr>
      </w:pPr>
      <w:r w:rsidRPr="008832D8">
        <w:rPr>
          <w:rFonts w:cs="Arial"/>
        </w:rPr>
        <w:t>Incidir pedagógicamente en</w:t>
      </w:r>
      <w:r w:rsidR="00DB6D61">
        <w:rPr>
          <w:rFonts w:cs="Arial"/>
        </w:rPr>
        <w:t xml:space="preserve"> la</w:t>
      </w:r>
      <w:r w:rsidRPr="008832D8">
        <w:rPr>
          <w:rFonts w:cs="Arial"/>
        </w:rPr>
        <w:t xml:space="preserve"> </w:t>
      </w:r>
      <w:r>
        <w:rPr>
          <w:rFonts w:cs="Arial"/>
        </w:rPr>
        <w:t>c</w:t>
      </w:r>
      <w:r w:rsidRPr="008832D8">
        <w:rPr>
          <w:rFonts w:cs="Arial"/>
        </w:rPr>
        <w:t xml:space="preserve">onducción </w:t>
      </w:r>
      <w:r>
        <w:rPr>
          <w:rFonts w:cs="Arial"/>
        </w:rPr>
        <w:t xml:space="preserve">y en la vida de los matrimonios y grupos, </w:t>
      </w:r>
      <w:r w:rsidRPr="008832D8">
        <w:rPr>
          <w:rFonts w:cs="Arial"/>
        </w:rPr>
        <w:t>transmitiendo, percibiendo y suscitando corrientes de vida.</w:t>
      </w:r>
    </w:p>
    <w:p w:rsidR="002B0739" w:rsidRPr="008832D8" w:rsidRDefault="002B0739" w:rsidP="002B0739">
      <w:pPr>
        <w:numPr>
          <w:ilvl w:val="0"/>
          <w:numId w:val="4"/>
        </w:numPr>
        <w:spacing w:after="0" w:line="240" w:lineRule="auto"/>
        <w:jc w:val="both"/>
        <w:rPr>
          <w:rFonts w:cs="Arial"/>
          <w:b/>
          <w:bCs/>
        </w:rPr>
      </w:pPr>
      <w:r w:rsidRPr="008832D8">
        <w:rPr>
          <w:rFonts w:cs="Arial"/>
        </w:rPr>
        <w:t xml:space="preserve">Coordinar, acompañar, inspirar, iluminar, profundizar, encauzar, enriquecer y orientar la vida y la tarea de </w:t>
      </w:r>
      <w:r>
        <w:rPr>
          <w:rFonts w:cs="Arial"/>
        </w:rPr>
        <w:t>matrimonios y grupos</w:t>
      </w:r>
    </w:p>
    <w:p w:rsidR="002B0739" w:rsidRDefault="002B0739" w:rsidP="002B0739">
      <w:pPr>
        <w:spacing w:after="0" w:line="240" w:lineRule="auto"/>
        <w:jc w:val="both"/>
      </w:pPr>
    </w:p>
    <w:p w:rsidR="004E02AD" w:rsidRDefault="00517C05" w:rsidP="002B0739">
      <w:pPr>
        <w:spacing w:after="0" w:line="240" w:lineRule="auto"/>
        <w:jc w:val="both"/>
        <w:rPr>
          <w:lang w:val="es-MX"/>
        </w:rPr>
      </w:pPr>
      <w:r w:rsidRPr="003254A9">
        <w:rPr>
          <w:lang w:val="es-MX"/>
        </w:rPr>
        <w:t xml:space="preserve">Los </w:t>
      </w:r>
      <w:r w:rsidRPr="003254A9">
        <w:rPr>
          <w:b/>
          <w:color w:val="FF0000"/>
          <w:lang w:val="es-MX"/>
        </w:rPr>
        <w:t>Asesores Laicos Nacionales</w:t>
      </w:r>
      <w:r w:rsidRPr="003254A9">
        <w:rPr>
          <w:lang w:val="es-MX"/>
        </w:rPr>
        <w:t>, trabajan conjuntamente con el Asesor Sacerdotal Nacional en la conducción de la Liga Apostólica de Familias</w:t>
      </w:r>
      <w:r w:rsidR="004E02AD" w:rsidRPr="003254A9">
        <w:rPr>
          <w:lang w:val="es-MX"/>
        </w:rPr>
        <w:t>.</w:t>
      </w:r>
    </w:p>
    <w:p w:rsidR="002B0739" w:rsidRDefault="002B0739" w:rsidP="002B0739">
      <w:pPr>
        <w:spacing w:after="0" w:line="240" w:lineRule="auto"/>
        <w:jc w:val="both"/>
        <w:rPr>
          <w:lang w:val="es-MX"/>
        </w:rPr>
      </w:pPr>
    </w:p>
    <w:p w:rsidR="009F1B38" w:rsidRDefault="002B0739" w:rsidP="002B0739">
      <w:pPr>
        <w:spacing w:after="0" w:line="240" w:lineRule="auto"/>
        <w:jc w:val="both"/>
        <w:rPr>
          <w:rFonts w:cs="Arial"/>
        </w:rPr>
      </w:pPr>
      <w:r w:rsidRPr="003254A9">
        <w:rPr>
          <w:rFonts w:cs="Arial"/>
        </w:rPr>
        <w:t xml:space="preserve">Los </w:t>
      </w:r>
      <w:r w:rsidRPr="003254A9">
        <w:rPr>
          <w:rFonts w:cs="Arial"/>
          <w:b/>
          <w:color w:val="FF0000"/>
        </w:rPr>
        <w:t>Asesores Laicos Diocesanos</w:t>
      </w:r>
      <w:r w:rsidRPr="003254A9">
        <w:rPr>
          <w:rFonts w:cs="Arial"/>
        </w:rPr>
        <w:t>, tra</w:t>
      </w:r>
      <w:r w:rsidR="003C460D">
        <w:rPr>
          <w:rFonts w:cs="Arial"/>
        </w:rPr>
        <w:t xml:space="preserve">bajan con los Jefes de la LAF, </w:t>
      </w:r>
      <w:r w:rsidR="00980367" w:rsidRPr="00AE7C27">
        <w:rPr>
          <w:rFonts w:cs="Arial"/>
        </w:rPr>
        <w:t>con</w:t>
      </w:r>
      <w:r w:rsidRPr="003254A9">
        <w:rPr>
          <w:rFonts w:cs="Arial"/>
        </w:rPr>
        <w:t xml:space="preserve"> los Asesores de los</w:t>
      </w:r>
      <w:r w:rsidR="009F1B38">
        <w:rPr>
          <w:rFonts w:cs="Arial"/>
        </w:rPr>
        <w:t xml:space="preserve"> Niveles de formación.</w:t>
      </w:r>
    </w:p>
    <w:p w:rsidR="009F1B38" w:rsidRDefault="009F1B38" w:rsidP="002B0739">
      <w:pPr>
        <w:spacing w:after="0" w:line="240" w:lineRule="auto"/>
        <w:jc w:val="both"/>
        <w:rPr>
          <w:rFonts w:cs="Arial"/>
        </w:rPr>
      </w:pPr>
    </w:p>
    <w:p w:rsidR="002B0739" w:rsidRDefault="002B0739" w:rsidP="002B0739">
      <w:pPr>
        <w:spacing w:after="0" w:line="240" w:lineRule="auto"/>
        <w:jc w:val="both"/>
        <w:rPr>
          <w:rFonts w:cs="Arial"/>
        </w:rPr>
      </w:pPr>
      <w:r w:rsidRPr="003254A9">
        <w:rPr>
          <w:rFonts w:cs="Arial"/>
        </w:rPr>
        <w:t xml:space="preserve">Los </w:t>
      </w:r>
      <w:r w:rsidRPr="003254A9">
        <w:rPr>
          <w:rFonts w:cs="Arial"/>
          <w:b/>
          <w:color w:val="FF0000"/>
        </w:rPr>
        <w:t>Asesores Laicos de los Niveles de formación</w:t>
      </w:r>
      <w:r w:rsidR="003C460D">
        <w:rPr>
          <w:rFonts w:cs="Arial"/>
        </w:rPr>
        <w:t>, trabajan</w:t>
      </w:r>
      <w:r w:rsidRPr="003254A9">
        <w:rPr>
          <w:rFonts w:cs="Arial"/>
        </w:rPr>
        <w:t xml:space="preserve"> con los Jefes de los Niveles y con una fuerte vinculación a los grupos y matrimonios, a través de visitas periódicas.</w:t>
      </w:r>
    </w:p>
    <w:p w:rsidR="002B0739" w:rsidRDefault="002B0739" w:rsidP="002B0739">
      <w:pPr>
        <w:spacing w:after="0" w:line="240" w:lineRule="auto"/>
        <w:jc w:val="both"/>
        <w:rPr>
          <w:rFonts w:cs="Arial"/>
        </w:rPr>
      </w:pPr>
    </w:p>
    <w:p w:rsidR="00517C05" w:rsidRPr="003254A9" w:rsidRDefault="004E02AD" w:rsidP="002B0739">
      <w:pPr>
        <w:spacing w:after="0" w:line="240" w:lineRule="auto"/>
        <w:jc w:val="both"/>
        <w:rPr>
          <w:b/>
          <w:sz w:val="24"/>
        </w:rPr>
      </w:pPr>
      <w:r>
        <w:rPr>
          <w:lang w:val="es-MX"/>
        </w:rPr>
        <w:t xml:space="preserve">La tarea de Asesores Laicos, tanto nacionales, como diocesanos y de los niveles de formación, son asumidos corresponsablemente y con mucha generosidad por integrantes de los Miembros de la Liga Apostólica de Familias, </w:t>
      </w:r>
      <w:r w:rsidR="00AE7C27">
        <w:rPr>
          <w:lang w:val="es-MX"/>
        </w:rPr>
        <w:t xml:space="preserve">de </w:t>
      </w:r>
      <w:r>
        <w:rPr>
          <w:lang w:val="es-MX"/>
        </w:rPr>
        <w:t xml:space="preserve">la Federación y el Instituto de Familias; asumiendo de esa manera el principio que el Padre Fundador lo mencionaba: </w:t>
      </w:r>
      <w:r w:rsidRPr="004E02AD">
        <w:rPr>
          <w:rFonts w:cstheme="minorHAnsi"/>
          <w:i/>
          <w:lang w:val="es-MX"/>
        </w:rPr>
        <w:t>“</w:t>
      </w:r>
      <w:r w:rsidRPr="004E02AD">
        <w:rPr>
          <w:rFonts w:cstheme="minorHAnsi"/>
          <w:i/>
        </w:rPr>
        <w:t xml:space="preserve">El principio es entonces: </w:t>
      </w:r>
      <w:r w:rsidRPr="004E02AD">
        <w:rPr>
          <w:rFonts w:cstheme="minorHAnsi"/>
          <w:b/>
          <w:i/>
        </w:rPr>
        <w:t>Cada rama/agrupación puede conducirse ella misma, pero también puede ser conducida por otra</w:t>
      </w:r>
      <w:r w:rsidRPr="004E02AD">
        <w:rPr>
          <w:rFonts w:cstheme="minorHAnsi"/>
          <w:i/>
        </w:rPr>
        <w:t>.”</w:t>
      </w:r>
      <w:r w:rsidRPr="004E02AD">
        <w:rPr>
          <w:rFonts w:cstheme="minorHAnsi"/>
        </w:rPr>
        <w:t xml:space="preserve"> (Jornada anual de la Liga de Mujeres de Schoenstatt, 1961; p. 61 y </w:t>
      </w:r>
      <w:proofErr w:type="spellStart"/>
      <w:r w:rsidRPr="004E02AD">
        <w:rPr>
          <w:rFonts w:cstheme="minorHAnsi"/>
        </w:rPr>
        <w:t>ss</w:t>
      </w:r>
      <w:proofErr w:type="spellEnd"/>
      <w:r w:rsidRPr="004E02AD">
        <w:rPr>
          <w:rFonts w:cstheme="minorHAnsi"/>
        </w:rPr>
        <w:t>).</w:t>
      </w:r>
    </w:p>
    <w:p w:rsidR="002B0739" w:rsidRDefault="002B0739" w:rsidP="002B0739">
      <w:pPr>
        <w:spacing w:after="0" w:line="240" w:lineRule="auto"/>
        <w:jc w:val="both"/>
        <w:rPr>
          <w:lang w:val="es-MX"/>
        </w:rPr>
      </w:pPr>
    </w:p>
    <w:p w:rsidR="00024BA6" w:rsidRPr="00024BA6" w:rsidRDefault="00024BA6" w:rsidP="00024BA6">
      <w:pPr>
        <w:pStyle w:val="Prrafodelista"/>
        <w:spacing w:after="0" w:line="240" w:lineRule="auto"/>
        <w:jc w:val="both"/>
        <w:rPr>
          <w:lang w:val="es-MX"/>
        </w:rPr>
      </w:pPr>
    </w:p>
    <w:p w:rsidR="00024BA6" w:rsidRPr="00024BA6" w:rsidRDefault="00024BA6" w:rsidP="00024BA6">
      <w:pPr>
        <w:pStyle w:val="Prrafodelista"/>
        <w:spacing w:after="0" w:line="240" w:lineRule="auto"/>
        <w:jc w:val="both"/>
        <w:rPr>
          <w:lang w:val="es-MX"/>
        </w:rPr>
      </w:pPr>
    </w:p>
    <w:p w:rsidR="00024BA6" w:rsidRPr="00024BA6" w:rsidRDefault="00024BA6" w:rsidP="00024BA6">
      <w:pPr>
        <w:pStyle w:val="Prrafodelista"/>
        <w:spacing w:after="0" w:line="240" w:lineRule="auto"/>
        <w:jc w:val="both"/>
        <w:rPr>
          <w:lang w:val="es-MX"/>
        </w:rPr>
      </w:pPr>
    </w:p>
    <w:p w:rsidR="002B0739" w:rsidRPr="00AE7C27" w:rsidRDefault="00AE7C27" w:rsidP="00024BA6">
      <w:pPr>
        <w:pStyle w:val="Prrafodelista"/>
        <w:numPr>
          <w:ilvl w:val="0"/>
          <w:numId w:val="8"/>
        </w:numPr>
        <w:spacing w:after="0" w:line="240" w:lineRule="auto"/>
        <w:jc w:val="both"/>
        <w:rPr>
          <w:lang w:val="es-MX"/>
        </w:rPr>
      </w:pPr>
      <w:r w:rsidRPr="00AE7C27">
        <w:rPr>
          <w:b/>
          <w:sz w:val="24"/>
          <w:lang w:val="es-MX"/>
        </w:rPr>
        <w:t xml:space="preserve">Al hablar de </w:t>
      </w:r>
      <w:r>
        <w:rPr>
          <w:b/>
          <w:sz w:val="24"/>
          <w:highlight w:val="yellow"/>
          <w:lang w:val="es-MX"/>
        </w:rPr>
        <w:t>….</w:t>
      </w:r>
      <w:r w:rsidR="002B0739" w:rsidRPr="00024BA6">
        <w:rPr>
          <w:b/>
          <w:sz w:val="24"/>
          <w:highlight w:val="yellow"/>
          <w:lang w:val="es-MX"/>
        </w:rPr>
        <w:t>Educadores Educados</w:t>
      </w:r>
      <w:r>
        <w:rPr>
          <w:b/>
          <w:sz w:val="24"/>
          <w:lang w:val="es-MX"/>
        </w:rPr>
        <w:t>, decía el PF:</w:t>
      </w:r>
    </w:p>
    <w:p w:rsidR="00AE7C27" w:rsidRPr="00024BA6" w:rsidRDefault="00AE7C27" w:rsidP="00AE7C27">
      <w:pPr>
        <w:pStyle w:val="Prrafodelista"/>
        <w:spacing w:after="0" w:line="240" w:lineRule="auto"/>
        <w:jc w:val="both"/>
        <w:rPr>
          <w:lang w:val="es-MX"/>
        </w:rPr>
      </w:pPr>
    </w:p>
    <w:p w:rsidR="009F13CE" w:rsidRPr="003254A9" w:rsidRDefault="009F13CE" w:rsidP="009F13CE">
      <w:pPr>
        <w:spacing w:after="0" w:line="240" w:lineRule="auto"/>
        <w:jc w:val="both"/>
        <w:rPr>
          <w:rFonts w:cstheme="minorHAnsi"/>
        </w:rPr>
      </w:pPr>
      <w:r w:rsidRPr="003254A9">
        <w:rPr>
          <w:rFonts w:cstheme="minorHAnsi"/>
          <w:b/>
          <w:i/>
          <w:color w:val="000000"/>
          <w:shd w:val="clear" w:color="auto" w:fill="FFFFFF"/>
        </w:rPr>
        <w:t>“</w:t>
      </w:r>
      <w:r w:rsidRPr="00AE7C27">
        <w:rPr>
          <w:rFonts w:cstheme="minorHAnsi"/>
          <w:b/>
          <w:i/>
          <w:color w:val="548DD4" w:themeColor="text2" w:themeTint="99"/>
          <w:shd w:val="clear" w:color="auto" w:fill="FFFFFF"/>
        </w:rPr>
        <w:t>Lo más efectivo en la educación es que yo encarne aquello que enseño. Para una personalidad profundamente arraigada en el mundo sobrenatural es hoy en día el medio más importante, sobre todo en la familia, de vivir las verdades religiosas y sobrenaturales. También podemos decir al respecto, que si no somos educadores auto-educados, no podemos resolver nuestra tarea educativa.”</w:t>
      </w:r>
      <w:r w:rsidRPr="00AE7C27">
        <w:rPr>
          <w:rFonts w:cstheme="minorHAnsi"/>
          <w:color w:val="548DD4" w:themeColor="text2" w:themeTint="99"/>
          <w:shd w:val="clear" w:color="auto" w:fill="FFFFFF"/>
        </w:rPr>
        <w:t> </w:t>
      </w:r>
      <w:r w:rsidR="00024BA6">
        <w:rPr>
          <w:rFonts w:cstheme="minorHAnsi"/>
          <w:color w:val="000000"/>
          <w:shd w:val="clear" w:color="auto" w:fill="FFFFFF"/>
        </w:rPr>
        <w:t xml:space="preserve">PK </w:t>
      </w:r>
      <w:r w:rsidRPr="003254A9">
        <w:rPr>
          <w:rFonts w:cstheme="minorHAnsi"/>
          <w:color w:val="000000"/>
          <w:shd w:val="clear" w:color="auto" w:fill="FFFFFF"/>
        </w:rPr>
        <w:t>(Textos Pedagógicos)</w:t>
      </w:r>
    </w:p>
    <w:p w:rsidR="009F13CE" w:rsidRPr="003254A9" w:rsidRDefault="009F13CE" w:rsidP="002B0739">
      <w:pPr>
        <w:spacing w:after="0" w:line="240" w:lineRule="auto"/>
        <w:jc w:val="both"/>
        <w:rPr>
          <w:lang w:val="es-MX"/>
        </w:rPr>
      </w:pPr>
    </w:p>
    <w:p w:rsidR="002B0739" w:rsidRDefault="009F13CE" w:rsidP="002B0739">
      <w:pPr>
        <w:spacing w:after="0" w:line="240" w:lineRule="auto"/>
        <w:jc w:val="both"/>
        <w:rPr>
          <w:lang w:val="es-MX"/>
        </w:rPr>
      </w:pPr>
      <w:r w:rsidRPr="003254A9">
        <w:rPr>
          <w:lang w:val="es-MX"/>
        </w:rPr>
        <w:t xml:space="preserve">Todo este proceso de crecimiento y desarrollo de la Obra de Familias, ha tenido como uno de sus pilares la </w:t>
      </w:r>
      <w:r w:rsidR="00AE7C27">
        <w:rPr>
          <w:lang w:val="es-MX"/>
        </w:rPr>
        <w:t xml:space="preserve">educación y </w:t>
      </w:r>
      <w:r w:rsidRPr="003254A9">
        <w:rPr>
          <w:lang w:val="es-MX"/>
        </w:rPr>
        <w:t>formación de los Encargados de Grupos, de Jefes de Grupos, de Líderes que puedan asumir las tareas de conducción; a través de Escuelas de Encargados, Escuelas de Jefes, Escuelas de Liderazgo.</w:t>
      </w:r>
    </w:p>
    <w:p w:rsidR="00D919A9" w:rsidRDefault="00D919A9" w:rsidP="002B0739">
      <w:pPr>
        <w:spacing w:after="0" w:line="240" w:lineRule="auto"/>
        <w:jc w:val="both"/>
        <w:rPr>
          <w:lang w:val="es-MX"/>
        </w:rPr>
      </w:pPr>
    </w:p>
    <w:p w:rsidR="00D919A9" w:rsidRPr="002B0739" w:rsidRDefault="00D919A9" w:rsidP="002B0739">
      <w:pPr>
        <w:spacing w:after="0" w:line="240" w:lineRule="auto"/>
        <w:jc w:val="both"/>
        <w:rPr>
          <w:lang w:val="es-MX"/>
        </w:rPr>
      </w:pPr>
      <w:r w:rsidRPr="003603E6">
        <w:rPr>
          <w:lang w:val="es-MX"/>
        </w:rPr>
        <w:t xml:space="preserve">Otro de los pilares es el </w:t>
      </w:r>
      <w:r w:rsidRPr="003603E6">
        <w:rPr>
          <w:b/>
          <w:color w:val="FF0000"/>
          <w:lang w:val="es-MX"/>
        </w:rPr>
        <w:t>Itinerario Pedagógico</w:t>
      </w:r>
      <w:r w:rsidRPr="003603E6">
        <w:rPr>
          <w:color w:val="FF0000"/>
          <w:lang w:val="es-MX"/>
        </w:rPr>
        <w:t xml:space="preserve"> </w:t>
      </w:r>
      <w:r w:rsidRPr="003603E6">
        <w:rPr>
          <w:lang w:val="es-MX"/>
        </w:rPr>
        <w:t>que acompaña el proceso de formación de lo</w:t>
      </w:r>
      <w:r w:rsidR="00384566" w:rsidRPr="003603E6">
        <w:rPr>
          <w:lang w:val="es-MX"/>
        </w:rPr>
        <w:t>s matrimonios</w:t>
      </w:r>
      <w:r w:rsidRPr="003603E6">
        <w:rPr>
          <w:lang w:val="es-MX"/>
        </w:rPr>
        <w:t xml:space="preserve"> con una duración de 5 años y medio, en el cual se los introduce en el mundo de Schoenstatt, con la Alianza de Amor, el Santuario Hogar, la Autoeducación a partir de la pedagogía de los ideales y los medios ascéticos, el Apostolado, de manera que al finalizar este proceso puedan hacer su discernimiento para encontrar su vocación dentro de la Obra Familiar.</w:t>
      </w:r>
    </w:p>
    <w:p w:rsidR="002B0739" w:rsidRDefault="002B0739" w:rsidP="002B0739">
      <w:pPr>
        <w:spacing w:after="0" w:line="240" w:lineRule="auto"/>
        <w:jc w:val="both"/>
        <w:rPr>
          <w:lang w:val="es-MX"/>
        </w:rPr>
      </w:pPr>
    </w:p>
    <w:p w:rsidR="009F13CE" w:rsidRPr="002B0739" w:rsidRDefault="009F13CE" w:rsidP="002B0739">
      <w:pPr>
        <w:spacing w:after="0" w:line="240" w:lineRule="auto"/>
        <w:jc w:val="both"/>
        <w:rPr>
          <w:lang w:val="es-MX"/>
        </w:rPr>
      </w:pPr>
    </w:p>
    <w:p w:rsidR="008F5B91" w:rsidRPr="00AE7C27" w:rsidRDefault="008F5B91" w:rsidP="00024BA6">
      <w:pPr>
        <w:pStyle w:val="Prrafodelista"/>
        <w:numPr>
          <w:ilvl w:val="0"/>
          <w:numId w:val="8"/>
        </w:numPr>
        <w:spacing w:after="0" w:line="240" w:lineRule="auto"/>
        <w:jc w:val="both"/>
        <w:rPr>
          <w:b/>
          <w:color w:val="C00000"/>
          <w:sz w:val="24"/>
          <w:lang w:val="es-MX"/>
        </w:rPr>
      </w:pPr>
      <w:r w:rsidRPr="00AE7C27">
        <w:rPr>
          <w:b/>
          <w:color w:val="C00000"/>
          <w:sz w:val="24"/>
          <w:lang w:val="es-MX"/>
        </w:rPr>
        <w:t>¿Cuáles son los desafíos del COF en este tiempo post-jubilar?</w:t>
      </w:r>
    </w:p>
    <w:p w:rsidR="009F13CE" w:rsidRDefault="009F13CE" w:rsidP="002B0739">
      <w:pPr>
        <w:spacing w:after="0" w:line="240" w:lineRule="auto"/>
        <w:jc w:val="both"/>
        <w:rPr>
          <w:lang w:val="es-MX"/>
        </w:rPr>
      </w:pPr>
    </w:p>
    <w:p w:rsidR="008F5B91" w:rsidRPr="00302AF8" w:rsidRDefault="008F5B91" w:rsidP="002B0739">
      <w:pPr>
        <w:spacing w:after="0" w:line="240" w:lineRule="auto"/>
        <w:jc w:val="both"/>
        <w:rPr>
          <w:lang w:val="es-MX"/>
        </w:rPr>
      </w:pPr>
      <w:r w:rsidRPr="00302AF8">
        <w:rPr>
          <w:lang w:val="es-MX"/>
        </w:rPr>
        <w:t>Se nos plantean d</w:t>
      </w:r>
      <w:r w:rsidR="004C0AC3">
        <w:rPr>
          <w:lang w:val="es-MX"/>
        </w:rPr>
        <w:t>esafíos hacia adentro y hacia a</w:t>
      </w:r>
      <w:r w:rsidRPr="00302AF8">
        <w:rPr>
          <w:lang w:val="es-MX"/>
        </w:rPr>
        <w:t>fuera de la Obra de Familias</w:t>
      </w:r>
    </w:p>
    <w:p w:rsidR="009F13CE" w:rsidRDefault="009F13CE" w:rsidP="002B0739">
      <w:pPr>
        <w:spacing w:after="0" w:line="240" w:lineRule="auto"/>
        <w:jc w:val="both"/>
        <w:rPr>
          <w:lang w:val="es-MX"/>
        </w:rPr>
      </w:pPr>
    </w:p>
    <w:p w:rsidR="008F5B91" w:rsidRPr="00302AF8" w:rsidRDefault="008F5B91" w:rsidP="002B0739">
      <w:pPr>
        <w:spacing w:after="0" w:line="240" w:lineRule="auto"/>
        <w:jc w:val="both"/>
        <w:rPr>
          <w:lang w:val="es-MX"/>
        </w:rPr>
      </w:pPr>
      <w:r w:rsidRPr="00302AF8">
        <w:rPr>
          <w:lang w:val="es-MX"/>
        </w:rPr>
        <w:t>Desafíos hacia adentro:</w:t>
      </w:r>
    </w:p>
    <w:p w:rsidR="008F5B91" w:rsidRDefault="008F5B91" w:rsidP="002B0739">
      <w:pPr>
        <w:pStyle w:val="Prrafodelista"/>
        <w:numPr>
          <w:ilvl w:val="0"/>
          <w:numId w:val="3"/>
        </w:numPr>
        <w:spacing w:after="0" w:line="240" w:lineRule="auto"/>
        <w:ind w:left="284" w:hanging="284"/>
        <w:jc w:val="both"/>
        <w:rPr>
          <w:lang w:val="es-MX"/>
        </w:rPr>
      </w:pPr>
      <w:r w:rsidRPr="00302AF8">
        <w:rPr>
          <w:lang w:val="es-MX"/>
        </w:rPr>
        <w:t>Consolidar</w:t>
      </w:r>
      <w:r w:rsidR="00AE7C27">
        <w:rPr>
          <w:lang w:val="es-MX"/>
        </w:rPr>
        <w:t xml:space="preserve"> </w:t>
      </w:r>
      <w:r w:rsidRPr="00302AF8">
        <w:rPr>
          <w:lang w:val="es-MX"/>
        </w:rPr>
        <w:t xml:space="preserve"> </w:t>
      </w:r>
      <w:r w:rsidR="00AE7C27" w:rsidRPr="00AE7C27">
        <w:rPr>
          <w:lang w:val="es-MX"/>
        </w:rPr>
        <w:t xml:space="preserve">y </w:t>
      </w:r>
      <w:r w:rsidR="00384566" w:rsidRPr="00AE7C27">
        <w:rPr>
          <w:lang w:val="es-MX"/>
        </w:rPr>
        <w:t>AFIANZAR</w:t>
      </w:r>
      <w:r w:rsidR="00950E79" w:rsidRPr="00AE7C27">
        <w:rPr>
          <w:lang w:val="es-MX"/>
        </w:rPr>
        <w:t xml:space="preserve"> este </w:t>
      </w:r>
      <w:r w:rsidRPr="00302AF8">
        <w:rPr>
          <w:lang w:val="es-MX"/>
        </w:rPr>
        <w:t xml:space="preserve">“Espíritu de Familia” teniendo en cuenta la expansión de la Obra de Familias, </w:t>
      </w:r>
      <w:r w:rsidR="003C460D" w:rsidRPr="00AE7C27">
        <w:rPr>
          <w:lang w:val="es-MX"/>
        </w:rPr>
        <w:t>ya</w:t>
      </w:r>
      <w:r w:rsidR="003C460D">
        <w:rPr>
          <w:color w:val="FF0000"/>
          <w:lang w:val="es-MX"/>
        </w:rPr>
        <w:t xml:space="preserve"> </w:t>
      </w:r>
      <w:r w:rsidRPr="00302AF8">
        <w:rPr>
          <w:lang w:val="es-MX"/>
        </w:rPr>
        <w:t>que en los últimos años se han incorporado aproximadamente 400 matrimonios al año en las 8 Diócesis en las que actualmente está presente la Obra de Familias.</w:t>
      </w:r>
    </w:p>
    <w:p w:rsidR="00AE7C27" w:rsidRDefault="008F5B91" w:rsidP="002B0739">
      <w:pPr>
        <w:pStyle w:val="Prrafodelista"/>
        <w:numPr>
          <w:ilvl w:val="0"/>
          <w:numId w:val="3"/>
        </w:numPr>
        <w:spacing w:after="0" w:line="240" w:lineRule="auto"/>
        <w:ind w:left="284" w:hanging="284"/>
        <w:jc w:val="both"/>
        <w:rPr>
          <w:lang w:val="es-MX"/>
        </w:rPr>
      </w:pPr>
      <w:r w:rsidRPr="00AE7C27">
        <w:rPr>
          <w:lang w:val="es-MX"/>
        </w:rPr>
        <w:t xml:space="preserve">Transmitir vivencialmente ese “Espíritu de Familia” a toda la Obra de Schoenstatt, </w:t>
      </w:r>
    </w:p>
    <w:p w:rsidR="008F5B91" w:rsidRPr="00AE7C27" w:rsidRDefault="008F5B91" w:rsidP="002B0739">
      <w:pPr>
        <w:pStyle w:val="Prrafodelista"/>
        <w:numPr>
          <w:ilvl w:val="0"/>
          <w:numId w:val="3"/>
        </w:numPr>
        <w:spacing w:after="0" w:line="240" w:lineRule="auto"/>
        <w:ind w:left="284" w:hanging="284"/>
        <w:jc w:val="both"/>
        <w:rPr>
          <w:lang w:val="es-MX"/>
        </w:rPr>
      </w:pPr>
      <w:r w:rsidRPr="00AE7C27">
        <w:rPr>
          <w:lang w:val="es-MX"/>
        </w:rPr>
        <w:t>Asumir una visión de conjunto en lo formativo y en lo apostólico, asegurando la corresponsabilidad dentro de toda la Obra de Familias, velando por el todo.</w:t>
      </w:r>
    </w:p>
    <w:p w:rsidR="008F5B91" w:rsidRDefault="008F5B91" w:rsidP="002B0739">
      <w:pPr>
        <w:pStyle w:val="Prrafodelista"/>
        <w:numPr>
          <w:ilvl w:val="0"/>
          <w:numId w:val="3"/>
        </w:numPr>
        <w:spacing w:after="0" w:line="240" w:lineRule="auto"/>
        <w:ind w:left="284" w:hanging="284"/>
        <w:jc w:val="both"/>
        <w:rPr>
          <w:lang w:val="es-MX"/>
        </w:rPr>
      </w:pPr>
      <w:r>
        <w:rPr>
          <w:lang w:val="es-MX"/>
        </w:rPr>
        <w:t>Organizar un Congreso Nacional de la Obra de Familias, que contribuya a dar respuesta a los desafíos de una manera concreta y eficaz.</w:t>
      </w:r>
    </w:p>
    <w:p w:rsidR="009F13CE" w:rsidRDefault="009F13CE" w:rsidP="002B0739">
      <w:pPr>
        <w:spacing w:after="0" w:line="240" w:lineRule="auto"/>
        <w:jc w:val="both"/>
        <w:rPr>
          <w:lang w:val="es-MX"/>
        </w:rPr>
      </w:pPr>
    </w:p>
    <w:p w:rsidR="008F5B91" w:rsidRPr="00302AF8" w:rsidRDefault="008F5B91" w:rsidP="002B0739">
      <w:pPr>
        <w:spacing w:after="0" w:line="240" w:lineRule="auto"/>
        <w:jc w:val="both"/>
        <w:rPr>
          <w:lang w:val="es-MX"/>
        </w:rPr>
      </w:pPr>
      <w:r w:rsidRPr="00302AF8">
        <w:rPr>
          <w:lang w:val="es-MX"/>
        </w:rPr>
        <w:t xml:space="preserve">Desafíos hacia afuera: </w:t>
      </w:r>
    </w:p>
    <w:p w:rsidR="008F5B91" w:rsidRDefault="008F5B91" w:rsidP="002B0739">
      <w:pPr>
        <w:pStyle w:val="Prrafodelista"/>
        <w:numPr>
          <w:ilvl w:val="0"/>
          <w:numId w:val="3"/>
        </w:numPr>
        <w:spacing w:after="0" w:line="240" w:lineRule="auto"/>
        <w:ind w:left="284" w:hanging="284"/>
        <w:jc w:val="both"/>
        <w:rPr>
          <w:lang w:val="es-MX"/>
        </w:rPr>
      </w:pPr>
      <w:r>
        <w:rPr>
          <w:lang w:val="es-MX"/>
        </w:rPr>
        <w:t>Asumir compromisos apostólicos como una sola Obra de Familias</w:t>
      </w:r>
    </w:p>
    <w:p w:rsidR="008F5B91" w:rsidRDefault="008F5B91" w:rsidP="002B0739">
      <w:pPr>
        <w:pStyle w:val="Prrafodelista"/>
        <w:numPr>
          <w:ilvl w:val="0"/>
          <w:numId w:val="3"/>
        </w:numPr>
        <w:spacing w:after="0" w:line="240" w:lineRule="auto"/>
        <w:ind w:left="284" w:hanging="284"/>
        <w:jc w:val="both"/>
        <w:rPr>
          <w:lang w:val="es-MX"/>
        </w:rPr>
      </w:pPr>
      <w:r>
        <w:rPr>
          <w:lang w:val="es-MX"/>
        </w:rPr>
        <w:t xml:space="preserve">Proyectar nuestra acción apostólica dentro de la Iglesia comprometiéndonos concreta y activamente con la Pastoral Familiar (Parroquial / </w:t>
      </w:r>
      <w:proofErr w:type="spellStart"/>
      <w:r>
        <w:rPr>
          <w:lang w:val="es-MX"/>
        </w:rPr>
        <w:t>Arquidiocesana</w:t>
      </w:r>
      <w:proofErr w:type="spellEnd"/>
      <w:r>
        <w:rPr>
          <w:lang w:val="es-MX"/>
        </w:rPr>
        <w:t xml:space="preserve"> / Nacional).</w:t>
      </w:r>
    </w:p>
    <w:p w:rsidR="00517C05" w:rsidRDefault="008F5B91" w:rsidP="002B0739">
      <w:pPr>
        <w:pStyle w:val="Prrafodelista"/>
        <w:numPr>
          <w:ilvl w:val="0"/>
          <w:numId w:val="3"/>
        </w:numPr>
        <w:spacing w:after="0" w:line="240" w:lineRule="auto"/>
        <w:ind w:left="284" w:hanging="284"/>
        <w:jc w:val="both"/>
        <w:rPr>
          <w:lang w:val="es-MX"/>
        </w:rPr>
      </w:pPr>
      <w:r>
        <w:rPr>
          <w:lang w:val="es-MX"/>
        </w:rPr>
        <w:t>Consolidar los servicios de acompañamiento en la preparación al matrimonio (Taller de Novios y Parejas Guías), a parejas en conflicto (Acompañando) y a separados en nueva unión (Pastoral de la Esperanza).</w:t>
      </w:r>
    </w:p>
    <w:p w:rsidR="009F13CE" w:rsidRDefault="009F13CE" w:rsidP="009F13CE">
      <w:pPr>
        <w:spacing w:after="0" w:line="240" w:lineRule="auto"/>
        <w:jc w:val="both"/>
        <w:rPr>
          <w:lang w:val="es-MX"/>
        </w:rPr>
      </w:pPr>
    </w:p>
    <w:p w:rsidR="009F13CE" w:rsidRPr="00806C64" w:rsidRDefault="009F13CE" w:rsidP="00024BA6">
      <w:pPr>
        <w:pStyle w:val="Prrafodelista"/>
        <w:numPr>
          <w:ilvl w:val="0"/>
          <w:numId w:val="8"/>
        </w:numPr>
        <w:spacing w:after="0" w:line="240" w:lineRule="auto"/>
        <w:jc w:val="both"/>
        <w:rPr>
          <w:i/>
          <w:lang w:val="es-MX"/>
        </w:rPr>
      </w:pPr>
      <w:r w:rsidRPr="00024BA6">
        <w:rPr>
          <w:lang w:val="es-MX"/>
        </w:rPr>
        <w:t>Queremos cerrar esta presentación, con otro texto de la Carta de Santa María, que nos da el impulso del Espíritu Santo para asumir los desafíos de nuestra tarea:</w:t>
      </w:r>
    </w:p>
    <w:p w:rsidR="00806C64" w:rsidRPr="00806C64" w:rsidRDefault="00806C64" w:rsidP="00806C64">
      <w:pPr>
        <w:spacing w:after="0" w:line="240" w:lineRule="auto"/>
        <w:jc w:val="both"/>
        <w:rPr>
          <w:i/>
          <w:lang w:val="es-MX"/>
        </w:rPr>
      </w:pPr>
    </w:p>
    <w:p w:rsidR="00024BA6" w:rsidRPr="00024BA6" w:rsidRDefault="00024BA6" w:rsidP="00024BA6">
      <w:pPr>
        <w:pStyle w:val="Prrafodelista"/>
        <w:spacing w:after="0" w:line="240" w:lineRule="auto"/>
        <w:jc w:val="both"/>
        <w:rPr>
          <w:i/>
          <w:lang w:val="es-MX"/>
        </w:rPr>
      </w:pPr>
    </w:p>
    <w:p w:rsidR="008F5B91" w:rsidRPr="009F13CE" w:rsidRDefault="009F13CE" w:rsidP="002B0739">
      <w:pPr>
        <w:spacing w:after="0" w:line="240" w:lineRule="auto"/>
        <w:jc w:val="both"/>
        <w:rPr>
          <w:rFonts w:cstheme="minorHAnsi"/>
          <w:i/>
          <w:color w:val="000000"/>
          <w:shd w:val="clear" w:color="auto" w:fill="FFFFFF"/>
        </w:rPr>
      </w:pPr>
      <w:r w:rsidRPr="00024BA6">
        <w:rPr>
          <w:rFonts w:cstheme="minorHAnsi"/>
          <w:b/>
          <w:i/>
          <w:color w:val="365F91" w:themeColor="accent1" w:themeShade="BF"/>
          <w:shd w:val="clear" w:color="auto" w:fill="FFFFFF"/>
        </w:rPr>
        <w:t>“</w:t>
      </w:r>
      <w:r w:rsidR="000D768C" w:rsidRPr="00024BA6">
        <w:rPr>
          <w:rFonts w:cstheme="minorHAnsi"/>
          <w:b/>
          <w:i/>
          <w:color w:val="365F91" w:themeColor="accent1" w:themeShade="BF"/>
          <w:shd w:val="clear" w:color="auto" w:fill="FFFFFF"/>
        </w:rPr>
        <w:t>Por eso entonces, que la santísima Virgen en su Cenáculo implore para todos ustedes el Espíritu Santo, a fin de que capten cabalmente el gran significado de esta nueva tarea de vida, regalada por Dios, libremente escogida y libremente deseada. Que reciban también la fuerza necesaria para hacer real</w:t>
      </w:r>
      <w:r w:rsidR="00384566" w:rsidRPr="00024BA6">
        <w:rPr>
          <w:rFonts w:cstheme="minorHAnsi"/>
          <w:b/>
          <w:i/>
          <w:color w:val="365F91" w:themeColor="accent1" w:themeShade="BF"/>
          <w:shd w:val="clear" w:color="auto" w:fill="FFFFFF"/>
        </w:rPr>
        <w:t>idad la moral familiar que los P</w:t>
      </w:r>
      <w:r w:rsidR="000D768C" w:rsidRPr="00024BA6">
        <w:rPr>
          <w:rFonts w:cstheme="minorHAnsi"/>
          <w:b/>
          <w:i/>
          <w:color w:val="365F91" w:themeColor="accent1" w:themeShade="BF"/>
          <w:shd w:val="clear" w:color="auto" w:fill="FFFFFF"/>
        </w:rPr>
        <w:t>apas han establecido en sus encíclicas, para elaborar una propia ascética y pedagogía familiar</w:t>
      </w:r>
      <w:r w:rsidR="00DB6D61" w:rsidRPr="00024BA6">
        <w:rPr>
          <w:rFonts w:cstheme="minorHAnsi"/>
          <w:b/>
          <w:i/>
          <w:color w:val="365F91" w:themeColor="accent1" w:themeShade="BF"/>
          <w:shd w:val="clear" w:color="auto" w:fill="FFFFFF"/>
        </w:rPr>
        <w:t>,</w:t>
      </w:r>
      <w:r w:rsidR="000D768C" w:rsidRPr="00024BA6">
        <w:rPr>
          <w:rFonts w:cstheme="minorHAnsi"/>
          <w:b/>
          <w:i/>
          <w:color w:val="365F91" w:themeColor="accent1" w:themeShade="BF"/>
          <w:shd w:val="clear" w:color="auto" w:fill="FFFFFF"/>
        </w:rPr>
        <w:t xml:space="preserve"> eficaces y perpetuar costumbres familiares animadas y probadas; y así se conviertan en fuentes de las cuales todas las ramas de todo el Movimiento se alimenten y renueven continuamente.</w:t>
      </w:r>
      <w:r w:rsidRPr="00024BA6">
        <w:rPr>
          <w:rFonts w:cstheme="minorHAnsi"/>
          <w:b/>
          <w:i/>
          <w:color w:val="365F91" w:themeColor="accent1" w:themeShade="BF"/>
          <w:shd w:val="clear" w:color="auto" w:fill="FFFFFF"/>
        </w:rPr>
        <w:t>”</w:t>
      </w:r>
      <w:r w:rsidRPr="00024BA6">
        <w:rPr>
          <w:rFonts w:cstheme="minorHAnsi"/>
          <w:b/>
          <w:i/>
          <w:color w:val="000000"/>
          <w:shd w:val="clear" w:color="auto" w:fill="FFFFFF"/>
        </w:rPr>
        <w:t xml:space="preserve"> </w:t>
      </w:r>
      <w:r w:rsidRPr="00024BA6">
        <w:rPr>
          <w:rFonts w:cstheme="minorHAnsi"/>
        </w:rPr>
        <w:t>(15 de abril de 1948).</w:t>
      </w:r>
    </w:p>
    <w:p w:rsidR="009F13CE" w:rsidRDefault="009F13CE" w:rsidP="002B0739">
      <w:pPr>
        <w:spacing w:after="0" w:line="240" w:lineRule="auto"/>
        <w:jc w:val="both"/>
        <w:rPr>
          <w:rFonts w:cstheme="minorHAnsi"/>
        </w:rPr>
      </w:pPr>
    </w:p>
    <w:p w:rsidR="009F7085" w:rsidRDefault="009F7085" w:rsidP="002B0739">
      <w:pPr>
        <w:spacing w:after="0" w:line="240" w:lineRule="auto"/>
        <w:jc w:val="both"/>
        <w:rPr>
          <w:rFonts w:cstheme="minorHAnsi"/>
        </w:rPr>
      </w:pPr>
    </w:p>
    <w:p w:rsidR="009F7085" w:rsidRPr="009F7085" w:rsidRDefault="009F7085" w:rsidP="00D919A9">
      <w:pPr>
        <w:spacing w:after="0" w:line="240" w:lineRule="auto"/>
        <w:jc w:val="both"/>
        <w:rPr>
          <w:rFonts w:cstheme="minorHAnsi"/>
        </w:rPr>
      </w:pPr>
      <w:r w:rsidRPr="009F7085">
        <w:rPr>
          <w:rFonts w:cstheme="minorHAnsi"/>
        </w:rPr>
        <w:t>Finalizamos con la expresión: “</w:t>
      </w:r>
      <w:r w:rsidRPr="00DB6D61">
        <w:rPr>
          <w:rFonts w:cstheme="minorHAnsi"/>
          <w:b/>
          <w:i/>
        </w:rPr>
        <w:t>QUEDAMOS EN ESO … PERMANECEMOS FIELES</w:t>
      </w:r>
      <w:r w:rsidRPr="009F7085">
        <w:rPr>
          <w:rFonts w:cstheme="minorHAnsi"/>
        </w:rPr>
        <w:t>”</w:t>
      </w:r>
    </w:p>
    <w:p w:rsidR="00D919A9" w:rsidRDefault="00D919A9" w:rsidP="00D919A9">
      <w:pPr>
        <w:spacing w:after="0" w:line="240" w:lineRule="auto"/>
        <w:jc w:val="both"/>
        <w:rPr>
          <w:rFonts w:cstheme="minorHAnsi"/>
        </w:rPr>
      </w:pPr>
    </w:p>
    <w:p w:rsidR="009F7085" w:rsidRPr="00024BA6" w:rsidRDefault="009F7085" w:rsidP="00D919A9">
      <w:pPr>
        <w:spacing w:after="0" w:line="240" w:lineRule="auto"/>
        <w:jc w:val="both"/>
        <w:rPr>
          <w:rFonts w:cstheme="minorHAnsi"/>
          <w:b/>
          <w:i/>
          <w:color w:val="365F91" w:themeColor="accent1" w:themeShade="BF"/>
        </w:rPr>
      </w:pPr>
      <w:r w:rsidRPr="00024BA6">
        <w:rPr>
          <w:rFonts w:cstheme="minorHAnsi"/>
          <w:b/>
          <w:i/>
          <w:color w:val="365F91" w:themeColor="accent1" w:themeShade="BF"/>
        </w:rPr>
        <w:t>¿A quién le mantenemos esta fidelidad? A nuestra Madre y Reina tres veces Admirable de Schoenstatt, que se ha establecido en el Santuario y reina allí como nuestra educadora y guía.</w:t>
      </w:r>
    </w:p>
    <w:p w:rsidR="009F13CE" w:rsidRDefault="009F7085" w:rsidP="00D919A9">
      <w:pPr>
        <w:spacing w:after="0" w:line="240" w:lineRule="auto"/>
        <w:jc w:val="both"/>
        <w:rPr>
          <w:rFonts w:cstheme="minorHAnsi"/>
          <w:b/>
          <w:i/>
          <w:color w:val="365F91" w:themeColor="accent1" w:themeShade="BF"/>
        </w:rPr>
      </w:pPr>
      <w:r w:rsidRPr="00024BA6">
        <w:rPr>
          <w:rFonts w:cstheme="minorHAnsi"/>
          <w:b/>
          <w:i/>
          <w:color w:val="365F91" w:themeColor="accent1" w:themeShade="BF"/>
        </w:rPr>
        <w:t xml:space="preserve">Cuál es el signo de </w:t>
      </w:r>
      <w:proofErr w:type="gramStart"/>
      <w:r w:rsidRPr="00024BA6">
        <w:rPr>
          <w:rFonts w:cstheme="minorHAnsi"/>
          <w:b/>
          <w:i/>
          <w:color w:val="365F91" w:themeColor="accent1" w:themeShade="BF"/>
        </w:rPr>
        <w:t>fidelidad?…</w:t>
      </w:r>
      <w:proofErr w:type="gramEnd"/>
      <w:r w:rsidRPr="00024BA6">
        <w:rPr>
          <w:rFonts w:cstheme="minorHAnsi"/>
          <w:b/>
          <w:i/>
          <w:color w:val="365F91" w:themeColor="accent1" w:themeShade="BF"/>
        </w:rPr>
        <w:t>..darse  espiritualmente las manos unos a otros y tomarse todos de la mano de la Santísima Virgen, repitiendo el lema: “Quedamos en eso ... Permanecemos fieles”.</w:t>
      </w:r>
    </w:p>
    <w:p w:rsidR="00AE7C27" w:rsidRPr="00024BA6" w:rsidRDefault="00AE7C27" w:rsidP="00D919A9">
      <w:pPr>
        <w:spacing w:after="0" w:line="240" w:lineRule="auto"/>
        <w:jc w:val="both"/>
        <w:rPr>
          <w:rFonts w:cstheme="minorHAnsi"/>
          <w:b/>
          <w:i/>
          <w:color w:val="365F91" w:themeColor="accent1" w:themeShade="BF"/>
        </w:rPr>
      </w:pPr>
    </w:p>
    <w:p w:rsidR="00CE3831" w:rsidRPr="00806C64" w:rsidRDefault="00CE3831" w:rsidP="00D919A9">
      <w:pPr>
        <w:spacing w:after="0" w:line="240" w:lineRule="auto"/>
        <w:jc w:val="both"/>
        <w:rPr>
          <w:rFonts w:cstheme="minorHAnsi"/>
          <w:b/>
          <w:color w:val="C00000"/>
        </w:rPr>
      </w:pPr>
    </w:p>
    <w:p w:rsidR="003C460D" w:rsidRPr="00F27780" w:rsidRDefault="003C460D" w:rsidP="003C460D">
      <w:pPr>
        <w:spacing w:after="0" w:line="240" w:lineRule="auto"/>
        <w:jc w:val="center"/>
        <w:rPr>
          <w:rFonts w:ascii="Calibri" w:eastAsia="Times New Roman" w:hAnsi="Calibri" w:cs="Calibri"/>
          <w:b/>
          <w:color w:val="17365D" w:themeColor="text2" w:themeShade="BF"/>
          <w:sz w:val="24"/>
          <w:szCs w:val="24"/>
          <w:lang w:eastAsia="es-MX"/>
        </w:rPr>
      </w:pPr>
      <w:r w:rsidRPr="00F27780">
        <w:rPr>
          <w:rFonts w:ascii="Calibri" w:eastAsia="Times New Roman" w:hAnsi="Calibri" w:cs="Calibri"/>
          <w:b/>
          <w:color w:val="17365D" w:themeColor="text2" w:themeShade="BF"/>
          <w:sz w:val="24"/>
          <w:szCs w:val="24"/>
          <w:lang w:eastAsia="es-MX"/>
        </w:rPr>
        <w:t>** Para el Taller, tenemos las siguientes preguntas:</w:t>
      </w:r>
    </w:p>
    <w:p w:rsidR="003C460D" w:rsidRPr="008C7C6F" w:rsidRDefault="003C460D" w:rsidP="003C460D">
      <w:pPr>
        <w:pStyle w:val="Prrafodelista"/>
        <w:numPr>
          <w:ilvl w:val="0"/>
          <w:numId w:val="11"/>
        </w:numPr>
        <w:spacing w:after="0" w:line="240" w:lineRule="auto"/>
        <w:rPr>
          <w:rFonts w:ascii="Calibri" w:eastAsia="Times New Roman" w:hAnsi="Calibri" w:cs="Calibri"/>
          <w:b/>
          <w:color w:val="FF0000"/>
          <w:sz w:val="28"/>
          <w:szCs w:val="28"/>
          <w:lang w:eastAsia="es-MX"/>
        </w:rPr>
      </w:pPr>
      <w:r w:rsidRPr="008C7C6F">
        <w:rPr>
          <w:rFonts w:ascii="Calibri" w:eastAsia="Times New Roman" w:hAnsi="Calibri" w:cs="Calibri"/>
          <w:b/>
          <w:color w:val="FF0000"/>
          <w:sz w:val="28"/>
          <w:szCs w:val="28"/>
          <w:lang w:eastAsia="es-MX"/>
        </w:rPr>
        <w:t>¿Cómo se vive esta situación o problemática en nuestro país, en nuestra OF, que nos preocupa, cuáles son los desafíos?</w:t>
      </w:r>
    </w:p>
    <w:p w:rsidR="003C460D" w:rsidRPr="008C7C6F" w:rsidRDefault="003C460D" w:rsidP="003C460D">
      <w:pPr>
        <w:spacing w:after="0" w:line="240" w:lineRule="auto"/>
        <w:rPr>
          <w:rFonts w:ascii="Calibri" w:eastAsia="Times New Roman" w:hAnsi="Calibri" w:cs="Calibri"/>
          <w:b/>
          <w:color w:val="FF0000"/>
          <w:sz w:val="28"/>
          <w:szCs w:val="28"/>
          <w:lang w:eastAsia="es-MX"/>
        </w:rPr>
      </w:pPr>
    </w:p>
    <w:p w:rsidR="003C460D" w:rsidRPr="008C7C6F" w:rsidRDefault="003C460D" w:rsidP="003C460D">
      <w:pPr>
        <w:pStyle w:val="Prrafodelista"/>
        <w:numPr>
          <w:ilvl w:val="0"/>
          <w:numId w:val="11"/>
        </w:numPr>
        <w:spacing w:after="0" w:line="240" w:lineRule="auto"/>
        <w:rPr>
          <w:rFonts w:ascii="Times New Roman" w:eastAsia="Times New Roman" w:hAnsi="Times New Roman" w:cs="Times New Roman"/>
          <w:b/>
          <w:color w:val="FF0000"/>
          <w:sz w:val="28"/>
          <w:szCs w:val="28"/>
          <w:lang w:eastAsia="es-MX"/>
        </w:rPr>
      </w:pPr>
      <w:r w:rsidRPr="008C7C6F">
        <w:rPr>
          <w:rFonts w:ascii="Calibri" w:eastAsia="Times New Roman" w:hAnsi="Calibri" w:cs="Calibri"/>
          <w:b/>
          <w:color w:val="FF0000"/>
          <w:sz w:val="28"/>
          <w:szCs w:val="28"/>
          <w:lang w:val="es-CR" w:eastAsia="es-MX"/>
        </w:rPr>
        <w:t>¿Qué estamos haciendo ya al respecto y de eso, qué resulta bien y qué no? </w:t>
      </w:r>
      <w:r w:rsidRPr="008C7C6F">
        <w:rPr>
          <w:rFonts w:ascii="Calibri" w:eastAsia="Times New Roman" w:hAnsi="Calibri" w:cs="Calibri"/>
          <w:b/>
          <w:color w:val="FF0000"/>
          <w:sz w:val="28"/>
          <w:szCs w:val="28"/>
          <w:lang w:eastAsia="es-MX"/>
        </w:rPr>
        <w:t>¿Qué proponemos para el futuro, para ser familias en salida?</w:t>
      </w:r>
    </w:p>
    <w:p w:rsidR="003C460D" w:rsidRPr="00AE7C27" w:rsidRDefault="003C460D" w:rsidP="00AE7C27">
      <w:pPr>
        <w:spacing w:after="0" w:line="240" w:lineRule="auto"/>
        <w:ind w:left="360"/>
        <w:jc w:val="both"/>
        <w:rPr>
          <w:rFonts w:cstheme="minorHAnsi"/>
          <w:b/>
        </w:rPr>
      </w:pPr>
    </w:p>
    <w:sectPr w:rsidR="003C460D" w:rsidRPr="00AE7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2C4"/>
    <w:multiLevelType w:val="hybridMultilevel"/>
    <w:tmpl w:val="AC84EBAE"/>
    <w:lvl w:ilvl="0" w:tplc="9622402E">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CF75CD2"/>
    <w:multiLevelType w:val="hybridMultilevel"/>
    <w:tmpl w:val="50BCC85C"/>
    <w:lvl w:ilvl="0" w:tplc="3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7008C"/>
    <w:multiLevelType w:val="hybridMultilevel"/>
    <w:tmpl w:val="3C1C52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3D3640"/>
    <w:multiLevelType w:val="hybridMultilevel"/>
    <w:tmpl w:val="F528BE90"/>
    <w:lvl w:ilvl="0" w:tplc="8160D6A4">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3571739E"/>
    <w:multiLevelType w:val="hybridMultilevel"/>
    <w:tmpl w:val="AE3A8F7C"/>
    <w:lvl w:ilvl="0" w:tplc="18CA5E78">
      <w:start w:val="1"/>
      <w:numFmt w:val="bullet"/>
      <w:lvlText w:val="•"/>
      <w:lvlJc w:val="left"/>
      <w:pPr>
        <w:tabs>
          <w:tab w:val="num" w:pos="720"/>
        </w:tabs>
        <w:ind w:left="720" w:hanging="360"/>
      </w:pPr>
      <w:rPr>
        <w:rFonts w:ascii="Arial" w:hAnsi="Arial" w:hint="default"/>
      </w:rPr>
    </w:lvl>
    <w:lvl w:ilvl="1" w:tplc="A630FC2E" w:tentative="1">
      <w:start w:val="1"/>
      <w:numFmt w:val="bullet"/>
      <w:lvlText w:val="•"/>
      <w:lvlJc w:val="left"/>
      <w:pPr>
        <w:tabs>
          <w:tab w:val="num" w:pos="1440"/>
        </w:tabs>
        <w:ind w:left="1440" w:hanging="360"/>
      </w:pPr>
      <w:rPr>
        <w:rFonts w:ascii="Arial" w:hAnsi="Arial" w:hint="default"/>
      </w:rPr>
    </w:lvl>
    <w:lvl w:ilvl="2" w:tplc="F92E0782" w:tentative="1">
      <w:start w:val="1"/>
      <w:numFmt w:val="bullet"/>
      <w:lvlText w:val="•"/>
      <w:lvlJc w:val="left"/>
      <w:pPr>
        <w:tabs>
          <w:tab w:val="num" w:pos="2160"/>
        </w:tabs>
        <w:ind w:left="2160" w:hanging="360"/>
      </w:pPr>
      <w:rPr>
        <w:rFonts w:ascii="Arial" w:hAnsi="Arial" w:hint="default"/>
      </w:rPr>
    </w:lvl>
    <w:lvl w:ilvl="3" w:tplc="6C66E5EC" w:tentative="1">
      <w:start w:val="1"/>
      <w:numFmt w:val="bullet"/>
      <w:lvlText w:val="•"/>
      <w:lvlJc w:val="left"/>
      <w:pPr>
        <w:tabs>
          <w:tab w:val="num" w:pos="2880"/>
        </w:tabs>
        <w:ind w:left="2880" w:hanging="360"/>
      </w:pPr>
      <w:rPr>
        <w:rFonts w:ascii="Arial" w:hAnsi="Arial" w:hint="default"/>
      </w:rPr>
    </w:lvl>
    <w:lvl w:ilvl="4" w:tplc="1958B3B6" w:tentative="1">
      <w:start w:val="1"/>
      <w:numFmt w:val="bullet"/>
      <w:lvlText w:val="•"/>
      <w:lvlJc w:val="left"/>
      <w:pPr>
        <w:tabs>
          <w:tab w:val="num" w:pos="3600"/>
        </w:tabs>
        <w:ind w:left="3600" w:hanging="360"/>
      </w:pPr>
      <w:rPr>
        <w:rFonts w:ascii="Arial" w:hAnsi="Arial" w:hint="default"/>
      </w:rPr>
    </w:lvl>
    <w:lvl w:ilvl="5" w:tplc="F61ADE3A" w:tentative="1">
      <w:start w:val="1"/>
      <w:numFmt w:val="bullet"/>
      <w:lvlText w:val="•"/>
      <w:lvlJc w:val="left"/>
      <w:pPr>
        <w:tabs>
          <w:tab w:val="num" w:pos="4320"/>
        </w:tabs>
        <w:ind w:left="4320" w:hanging="360"/>
      </w:pPr>
      <w:rPr>
        <w:rFonts w:ascii="Arial" w:hAnsi="Arial" w:hint="default"/>
      </w:rPr>
    </w:lvl>
    <w:lvl w:ilvl="6" w:tplc="D6F4FBC6" w:tentative="1">
      <w:start w:val="1"/>
      <w:numFmt w:val="bullet"/>
      <w:lvlText w:val="•"/>
      <w:lvlJc w:val="left"/>
      <w:pPr>
        <w:tabs>
          <w:tab w:val="num" w:pos="5040"/>
        </w:tabs>
        <w:ind w:left="5040" w:hanging="360"/>
      </w:pPr>
      <w:rPr>
        <w:rFonts w:ascii="Arial" w:hAnsi="Arial" w:hint="default"/>
      </w:rPr>
    </w:lvl>
    <w:lvl w:ilvl="7" w:tplc="8E829606" w:tentative="1">
      <w:start w:val="1"/>
      <w:numFmt w:val="bullet"/>
      <w:lvlText w:val="•"/>
      <w:lvlJc w:val="left"/>
      <w:pPr>
        <w:tabs>
          <w:tab w:val="num" w:pos="5760"/>
        </w:tabs>
        <w:ind w:left="5760" w:hanging="360"/>
      </w:pPr>
      <w:rPr>
        <w:rFonts w:ascii="Arial" w:hAnsi="Arial" w:hint="default"/>
      </w:rPr>
    </w:lvl>
    <w:lvl w:ilvl="8" w:tplc="CAC449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ED24C5"/>
    <w:multiLevelType w:val="hybridMultilevel"/>
    <w:tmpl w:val="A69A1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A1397A"/>
    <w:multiLevelType w:val="hybridMultilevel"/>
    <w:tmpl w:val="81AC0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B27EB0"/>
    <w:multiLevelType w:val="hybridMultilevel"/>
    <w:tmpl w:val="283A9D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C26EDC"/>
    <w:multiLevelType w:val="hybridMultilevel"/>
    <w:tmpl w:val="9C8043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733330"/>
    <w:multiLevelType w:val="hybridMultilevel"/>
    <w:tmpl w:val="BD76EAF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571DF6"/>
    <w:multiLevelType w:val="hybridMultilevel"/>
    <w:tmpl w:val="8A124E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B34280"/>
    <w:multiLevelType w:val="hybridMultilevel"/>
    <w:tmpl w:val="81D0955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7B2A4FC3"/>
    <w:multiLevelType w:val="hybridMultilevel"/>
    <w:tmpl w:val="895034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11"/>
  </w:num>
  <w:num w:numId="6">
    <w:abstractNumId w:val="5"/>
  </w:num>
  <w:num w:numId="7">
    <w:abstractNumId w:val="9"/>
  </w:num>
  <w:num w:numId="8">
    <w:abstractNumId w:val="10"/>
  </w:num>
  <w:num w:numId="9">
    <w:abstractNumId w:val="2"/>
  </w:num>
  <w:num w:numId="10">
    <w:abstractNumId w:val="12"/>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8C"/>
    <w:rsid w:val="00024BA6"/>
    <w:rsid w:val="000D768C"/>
    <w:rsid w:val="00167274"/>
    <w:rsid w:val="00170259"/>
    <w:rsid w:val="00194B9F"/>
    <w:rsid w:val="001D1C14"/>
    <w:rsid w:val="001D3410"/>
    <w:rsid w:val="00236C81"/>
    <w:rsid w:val="002B0739"/>
    <w:rsid w:val="002D5491"/>
    <w:rsid w:val="002E44B3"/>
    <w:rsid w:val="003254A9"/>
    <w:rsid w:val="003603E6"/>
    <w:rsid w:val="00384566"/>
    <w:rsid w:val="003C460D"/>
    <w:rsid w:val="00421722"/>
    <w:rsid w:val="004C0AC3"/>
    <w:rsid w:val="004C4EE6"/>
    <w:rsid w:val="004E02AD"/>
    <w:rsid w:val="00517C05"/>
    <w:rsid w:val="007501A7"/>
    <w:rsid w:val="00752239"/>
    <w:rsid w:val="00774AEC"/>
    <w:rsid w:val="00776100"/>
    <w:rsid w:val="007C7CB1"/>
    <w:rsid w:val="00806C64"/>
    <w:rsid w:val="00877AE0"/>
    <w:rsid w:val="008E7DC4"/>
    <w:rsid w:val="008F5B91"/>
    <w:rsid w:val="00950E79"/>
    <w:rsid w:val="00973C68"/>
    <w:rsid w:val="00980367"/>
    <w:rsid w:val="009F13CE"/>
    <w:rsid w:val="009F17B6"/>
    <w:rsid w:val="009F1B38"/>
    <w:rsid w:val="009F7085"/>
    <w:rsid w:val="00A52F4D"/>
    <w:rsid w:val="00A55D84"/>
    <w:rsid w:val="00AE7C27"/>
    <w:rsid w:val="00C45F79"/>
    <w:rsid w:val="00CA7898"/>
    <w:rsid w:val="00CE3831"/>
    <w:rsid w:val="00D827DB"/>
    <w:rsid w:val="00D919A9"/>
    <w:rsid w:val="00DB5850"/>
    <w:rsid w:val="00DB6D61"/>
    <w:rsid w:val="00E36C69"/>
    <w:rsid w:val="00EB427D"/>
    <w:rsid w:val="00EC6F06"/>
    <w:rsid w:val="00F338AF"/>
    <w:rsid w:val="00F750AA"/>
    <w:rsid w:val="00FA1550"/>
    <w:rsid w:val="00FA615F"/>
    <w:rsid w:val="00FB355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A1B7"/>
  <w15:docId w15:val="{8BC95CDD-86CB-47FC-9447-430BBF1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D2A6-4C5D-4675-99F9-824D3F88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Aperalta</dc:creator>
  <cp:lastModifiedBy>Fernando Cardenas</cp:lastModifiedBy>
  <cp:revision>2</cp:revision>
  <dcterms:created xsi:type="dcterms:W3CDTF">2017-09-04T16:42:00Z</dcterms:created>
  <dcterms:modified xsi:type="dcterms:W3CDTF">2017-09-04T16:42:00Z</dcterms:modified>
</cp:coreProperties>
</file>